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91C79" w14:textId="192E7F16" w:rsidR="006603E2" w:rsidRDefault="006603E2" w:rsidP="006603E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6FB9BEA" wp14:editId="36A413C8">
            <wp:simplePos x="0" y="0"/>
            <wp:positionH relativeFrom="column">
              <wp:posOffset>2470150</wp:posOffset>
            </wp:positionH>
            <wp:positionV relativeFrom="paragraph">
              <wp:posOffset>9525</wp:posOffset>
            </wp:positionV>
            <wp:extent cx="720090" cy="923925"/>
            <wp:effectExtent l="0" t="0" r="3810" b="9525"/>
            <wp:wrapSquare wrapText="bothSides"/>
            <wp:docPr id="116031437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63E32" w14:textId="77777777" w:rsidR="006603E2" w:rsidRDefault="006603E2" w:rsidP="006603E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</w:p>
    <w:p w14:paraId="1CED0844" w14:textId="77777777" w:rsidR="006603E2" w:rsidRDefault="006603E2" w:rsidP="006603E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32"/>
          <w:szCs w:val="32"/>
        </w:rPr>
      </w:pPr>
    </w:p>
    <w:p w14:paraId="237E7D18" w14:textId="77777777" w:rsidR="006603E2" w:rsidRDefault="006603E2" w:rsidP="006603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62D52B" w14:textId="543C2C5B" w:rsidR="006603E2" w:rsidRPr="001F0310" w:rsidRDefault="006603E2" w:rsidP="006603E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310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14:paraId="0698C2DE" w14:textId="77777777" w:rsidR="006603E2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2D7875DF" w14:textId="73FDDF31" w:rsidR="006603E2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</w:t>
      </w:r>
      <w:r w:rsidRPr="00634D6C">
        <w:rPr>
          <w:rFonts w:ascii="Times New Roman" w:hAnsi="Times New Roman" w:cs="Times New Roman"/>
          <w:bCs w:val="0"/>
          <w:sz w:val="32"/>
          <w:szCs w:val="32"/>
        </w:rPr>
        <w:t>ОСТАНОВЛЕНИЕ</w:t>
      </w:r>
    </w:p>
    <w:p w14:paraId="4A479B03" w14:textId="7777777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14:paraId="0F860D05" w14:textId="77777777" w:rsidR="006603E2" w:rsidRPr="006603E2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03E2">
        <w:rPr>
          <w:rFonts w:ascii="Times New Roman" w:hAnsi="Times New Roman" w:cs="Times New Roman"/>
          <w:sz w:val="28"/>
          <w:szCs w:val="28"/>
        </w:rPr>
        <w:t>город Борзя</w:t>
      </w:r>
    </w:p>
    <w:p w14:paraId="014EC0D6" w14:textId="7777777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487688" w14:textId="7777777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F8205E" w14:textId="547C008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44931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марта</w:t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</w:t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634D6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</w:t>
      </w:r>
      <w:r w:rsidR="009449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194</w:t>
      </w:r>
    </w:p>
    <w:p w14:paraId="411DFA2A" w14:textId="7777777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C7B23E5" w14:textId="77777777" w:rsidR="006603E2" w:rsidRPr="00634D6C" w:rsidRDefault="006603E2" w:rsidP="006603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1CFAC2" w14:textId="77777777" w:rsidR="006603E2" w:rsidRDefault="006603E2" w:rsidP="006603E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4D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административного регламента </w:t>
      </w:r>
      <w:r w:rsidRPr="0070234D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разрешения на ввод объекта в эксплуатацию" на территории городского поселения «Борзинское» муниципального района «Борзинский район» Забайкальского края</w:t>
      </w:r>
    </w:p>
    <w:p w14:paraId="31CCB3FA" w14:textId="77777777" w:rsidR="006603E2" w:rsidRPr="00634D6C" w:rsidRDefault="006603E2" w:rsidP="006603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</w:p>
    <w:p w14:paraId="15214CF3" w14:textId="77777777" w:rsidR="006603E2" w:rsidRDefault="006603E2" w:rsidP="006603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6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34D6C">
        <w:rPr>
          <w:rFonts w:ascii="Times New Roman" w:hAnsi="Times New Roman" w:cs="Times New Roman"/>
          <w:sz w:val="28"/>
          <w:szCs w:val="28"/>
        </w:rPr>
        <w:t>статьями 8, 55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Pr="00634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4D6C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«Борзинское»,  </w:t>
      </w:r>
      <w:r w:rsidRPr="0048715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3A4EE9">
        <w:rPr>
          <w:rFonts w:ascii="Times New Roman" w:hAnsi="Times New Roman" w:cs="Times New Roman"/>
          <w:sz w:val="28"/>
          <w:szCs w:val="28"/>
        </w:rPr>
        <w:t>городского поселения «Борзинское» 08 сентября 2022 г. №748</w:t>
      </w:r>
      <w:r w:rsidRPr="00487152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«Борзинское» </w:t>
      </w:r>
      <w:r w:rsidRPr="00487152">
        <w:rPr>
          <w:rFonts w:ascii="Times New Roman" w:hAnsi="Times New Roman" w:cs="Times New Roman"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4A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е т:</w:t>
      </w:r>
    </w:p>
    <w:p w14:paraId="3991B290" w14:textId="77777777" w:rsidR="006603E2" w:rsidRPr="00634D6C" w:rsidRDefault="006603E2" w:rsidP="006603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BFF34" w14:textId="77777777" w:rsidR="006603E2" w:rsidRPr="00634D6C" w:rsidRDefault="006603E2" w:rsidP="006603E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34D6C">
        <w:rPr>
          <w:sz w:val="28"/>
          <w:szCs w:val="28"/>
        </w:rPr>
        <w:t xml:space="preserve">Утвердить прилагаемый административный </w:t>
      </w:r>
      <w:hyperlink r:id="rId7" w:history="1">
        <w:r w:rsidRPr="00634D6C">
          <w:rPr>
            <w:sz w:val="28"/>
            <w:szCs w:val="28"/>
          </w:rPr>
          <w:t>регламент</w:t>
        </w:r>
      </w:hyperlink>
      <w:r w:rsidRPr="00634D6C">
        <w:rPr>
          <w:sz w:val="28"/>
          <w:szCs w:val="28"/>
        </w:rPr>
        <w:t xml:space="preserve">  предоставлен</w:t>
      </w:r>
      <w:r>
        <w:rPr>
          <w:sz w:val="28"/>
          <w:szCs w:val="28"/>
        </w:rPr>
        <w:t>ия</w:t>
      </w:r>
      <w:r w:rsidRPr="00634D6C">
        <w:rPr>
          <w:sz w:val="28"/>
          <w:szCs w:val="28"/>
        </w:rPr>
        <w:t xml:space="preserve"> муниципальной услуги «</w:t>
      </w:r>
      <w:bookmarkStart w:id="0" w:name="_Hlk127535295"/>
      <w:r w:rsidRPr="00634D6C">
        <w:rPr>
          <w:sz w:val="28"/>
          <w:szCs w:val="28"/>
        </w:rPr>
        <w:t>Выдача разрешений на ввод объектов в эксплуатацию</w:t>
      </w:r>
      <w:r>
        <w:rPr>
          <w:sz w:val="28"/>
          <w:szCs w:val="28"/>
        </w:rPr>
        <w:t>»</w:t>
      </w:r>
      <w:bookmarkEnd w:id="0"/>
      <w:r>
        <w:rPr>
          <w:sz w:val="28"/>
          <w:szCs w:val="28"/>
        </w:rPr>
        <w:t xml:space="preserve"> на территории городского поселения «Борзинское» муниципального района «Борзинского района» Забайкальского края</w:t>
      </w:r>
      <w:r w:rsidRPr="00516659">
        <w:rPr>
          <w:sz w:val="28"/>
          <w:szCs w:val="28"/>
        </w:rPr>
        <w:t>.</w:t>
      </w:r>
    </w:p>
    <w:p w14:paraId="20FA2CE8" w14:textId="77777777" w:rsidR="006603E2" w:rsidRPr="0070234D" w:rsidRDefault="006603E2" w:rsidP="006603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234D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516659">
        <w:rPr>
          <w:rFonts w:ascii="Times New Roman" w:hAnsi="Times New Roman" w:cs="Times New Roman"/>
          <w:sz w:val="28"/>
          <w:szCs w:val="28"/>
        </w:rPr>
        <w:tab/>
      </w:r>
      <w:r w:rsidRPr="0070234D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 постановление администрации городского поселения «Борзинское» «Об утверждении Административный регламент по предоставлению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поселения «Борзинское» от 20 октября 2022 года № 913.</w:t>
      </w:r>
    </w:p>
    <w:p w14:paraId="389990E8" w14:textId="77777777" w:rsidR="006603E2" w:rsidRPr="005C3B68" w:rsidRDefault="006603E2" w:rsidP="006603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 Савватеевская, 23.</w:t>
      </w:r>
    </w:p>
    <w:p w14:paraId="7658D8D6" w14:textId="77777777" w:rsidR="006603E2" w:rsidRPr="005C3B68" w:rsidRDefault="006603E2" w:rsidP="006603E2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B68">
        <w:rPr>
          <w:rFonts w:ascii="Times New Roman" w:hAnsi="Times New Roman" w:cs="Times New Roman"/>
          <w:sz w:val="28"/>
          <w:szCs w:val="28"/>
        </w:rPr>
        <w:t>4.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5C3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3B68">
          <w:rPr>
            <w:rStyle w:val="a3"/>
            <w:rFonts w:ascii="Times New Roman" w:hAnsi="Times New Roman" w:cs="Times New Roman"/>
            <w:sz w:val="28"/>
            <w:szCs w:val="28"/>
          </w:rPr>
          <w:t>.борзя-адм.рф</w:t>
        </w:r>
      </w:hyperlink>
      <w:r w:rsidRPr="005C3B68">
        <w:rPr>
          <w:rFonts w:ascii="Times New Roman" w:hAnsi="Times New Roman" w:cs="Times New Roman"/>
          <w:sz w:val="28"/>
          <w:szCs w:val="28"/>
        </w:rPr>
        <w:t>).</w:t>
      </w:r>
    </w:p>
    <w:p w14:paraId="498391A9" w14:textId="77777777" w:rsidR="006603E2" w:rsidRPr="00634D6C" w:rsidRDefault="006603E2" w:rsidP="006603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777ED6A" w14:textId="77777777" w:rsidR="006603E2" w:rsidRPr="00634D6C" w:rsidRDefault="006603E2" w:rsidP="006603E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EDBE05D" w14:textId="2A3E2FEF" w:rsidR="006603E2" w:rsidRPr="003B426D" w:rsidRDefault="006603E2" w:rsidP="006603E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 г</w:t>
      </w:r>
      <w:r w:rsidRPr="00C902E0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B426D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26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Н.А. Титова</w:t>
      </w:r>
    </w:p>
    <w:p w14:paraId="443B15FE" w14:textId="77777777" w:rsidR="006603E2" w:rsidRDefault="006603E2" w:rsidP="006603E2">
      <w:pPr>
        <w:pStyle w:val="ConsPlusTitle"/>
        <w:widowControl/>
        <w:outlineLvl w:val="0"/>
        <w:rPr>
          <w:b w:val="0"/>
          <w:i/>
        </w:rPr>
      </w:pPr>
      <w:r>
        <w:rPr>
          <w:b w:val="0"/>
          <w:i/>
        </w:rPr>
        <w:t xml:space="preserve"> </w:t>
      </w:r>
    </w:p>
    <w:p w14:paraId="29C792AF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6852FC25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529FF699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5DC43FA5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4CCA84A4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104F7068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5297FDAD" w14:textId="77777777" w:rsidR="006603E2" w:rsidRPr="00634D6C" w:rsidRDefault="006603E2" w:rsidP="006603E2">
      <w:pPr>
        <w:rPr>
          <w:rFonts w:ascii="Times New Roman" w:hAnsi="Times New Roman" w:cs="Times New Roman"/>
          <w:sz w:val="28"/>
          <w:szCs w:val="28"/>
        </w:rPr>
      </w:pPr>
    </w:p>
    <w:p w14:paraId="6F9851D7" w14:textId="2BEBC305" w:rsidR="00753EBB" w:rsidRPr="00286358" w:rsidRDefault="006603E2" w:rsidP="006603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5A235E" w:rsidRPr="00286358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="00753EBB" w:rsidRPr="00286358">
        <w:rPr>
          <w:rFonts w:ascii="Times New Roman" w:hAnsi="Times New Roman" w:cs="Times New Roman"/>
          <w:sz w:val="28"/>
          <w:szCs w:val="28"/>
        </w:rPr>
        <w:t xml:space="preserve"> П</w:t>
      </w:r>
      <w:r w:rsidR="005A235E" w:rsidRPr="00286358">
        <w:rPr>
          <w:rFonts w:ascii="Times New Roman" w:hAnsi="Times New Roman" w:cs="Times New Roman"/>
          <w:sz w:val="28"/>
          <w:szCs w:val="28"/>
        </w:rPr>
        <w:t>РЕДОСТАВЛЕНИЯ</w:t>
      </w:r>
    </w:p>
    <w:p w14:paraId="2B96CD73" w14:textId="68F55A77" w:rsidR="00A45BA5" w:rsidRPr="00286358" w:rsidRDefault="005A235E" w:rsidP="00753EB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635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53EBB" w:rsidRPr="00286358">
        <w:rPr>
          <w:rFonts w:ascii="Times New Roman" w:hAnsi="Times New Roman" w:cs="Times New Roman"/>
          <w:sz w:val="28"/>
          <w:szCs w:val="28"/>
        </w:rPr>
        <w:t xml:space="preserve"> </w:t>
      </w:r>
      <w:r w:rsidRPr="00286358">
        <w:rPr>
          <w:rFonts w:ascii="Times New Roman" w:hAnsi="Times New Roman" w:cs="Times New Roman"/>
          <w:sz w:val="28"/>
          <w:szCs w:val="28"/>
        </w:rPr>
        <w:t>"ВЫДАЧА РАЗРЕШЕНИЯ НА ВВОД ОБЪЕКТА В ЭКСПЛУАТАЦИЮ"</w:t>
      </w:r>
      <w:r w:rsidR="00753EBB" w:rsidRPr="00286358">
        <w:rPr>
          <w:rFonts w:ascii="Times New Roman" w:hAnsi="Times New Roman" w:cs="Times New Roman"/>
          <w:sz w:val="28"/>
          <w:szCs w:val="28"/>
        </w:rPr>
        <w:t xml:space="preserve"> </w:t>
      </w:r>
      <w:r w:rsidRPr="00286358">
        <w:rPr>
          <w:rFonts w:ascii="Times New Roman" w:hAnsi="Times New Roman" w:cs="Times New Roman"/>
          <w:sz w:val="28"/>
          <w:szCs w:val="28"/>
        </w:rPr>
        <w:t>НА ТЕРРИТОРИИ ГОРОДСКОГО ПОСЕЛЕНИЯ «БОРЗИНСКОЕ» МУНИЦИПАЛЬНОГО РАЙОНА «БОРЗИНСКИЙ РАЙОН»</w:t>
      </w:r>
    </w:p>
    <w:p w14:paraId="347325A8" w14:textId="7BE5A1B8" w:rsidR="005A235E" w:rsidRPr="00286358" w:rsidRDefault="005A235E" w:rsidP="00753E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35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14:paraId="56CB1980" w14:textId="22277026" w:rsidR="005A235E" w:rsidRDefault="005A235E" w:rsidP="005A235E">
      <w:pPr>
        <w:pStyle w:val="ConsPlusTitle"/>
        <w:jc w:val="center"/>
      </w:pPr>
    </w:p>
    <w:p w14:paraId="489E14DF" w14:textId="77777777" w:rsidR="005A235E" w:rsidRDefault="005A235E" w:rsidP="005A235E">
      <w:pPr>
        <w:pStyle w:val="ConsPlusNormal"/>
        <w:jc w:val="both"/>
      </w:pPr>
    </w:p>
    <w:p w14:paraId="739392E3" w14:textId="77777777" w:rsidR="005A235E" w:rsidRPr="003E7154" w:rsidRDefault="005A235E" w:rsidP="005A23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7F77138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6355F64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1899331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84A59FE" w14:textId="0EB7FEFA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1.1. Административный регламент </w:t>
      </w:r>
      <w:bookmarkStart w:id="1" w:name="_Hlk160193151"/>
      <w:r w:rsidRPr="003E7154">
        <w:rPr>
          <w:sz w:val="28"/>
          <w:szCs w:val="28"/>
        </w:rPr>
        <w:t xml:space="preserve">предоставления муниципальной услуги "Выдача разрешения на ввод объекта в эксплуатацию" </w:t>
      </w:r>
      <w:bookmarkEnd w:id="1"/>
      <w:r w:rsidRPr="003E7154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уполномоченными в соответствии со </w:t>
      </w:r>
      <w:hyperlink r:id="rId9" w:history="1">
        <w:r w:rsidRPr="003E7154">
          <w:rPr>
            <w:sz w:val="28"/>
            <w:szCs w:val="28"/>
          </w:rPr>
          <w:t>статьей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- уполномоченный орган государственной власти, орган местного самоуправления, организация) полномочия по выдаче разрешения на ввод объекта в эксплуатацию. Настоящий Административный регламент регулирует отношения, возникающие в связи с предоставлением государственной и муниципальной услуги "Выдача разрешения на ввод объекта в эксплуатацию" (далее - услуга) в соответствии со статьей 55 Градостроительного кодекса Российской Федерации.</w:t>
      </w:r>
    </w:p>
    <w:p w14:paraId="676B2E2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5D76A70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041B085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C1C5158" w14:textId="1A4FEA6D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2" w:name="Par3512"/>
      <w:bookmarkEnd w:id="2"/>
      <w:r w:rsidRPr="003E7154">
        <w:rPr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лица, выполняющие функции застройщика в соответствии с </w:t>
      </w:r>
      <w:hyperlink r:id="rId10" w:history="1">
        <w:r w:rsidRPr="003E7154">
          <w:rPr>
            <w:sz w:val="28"/>
            <w:szCs w:val="28"/>
          </w:rPr>
          <w:t>пунктом 16 статьи 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- заявитель).</w:t>
      </w:r>
    </w:p>
    <w:p w14:paraId="05695EF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1.3. Интересы заявителей, указанных в </w:t>
      </w:r>
      <w:hyperlink w:anchor="Par3512" w:tooltip="1.2. Заявителями на получение государственной (муниципальной)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" w:history="1">
        <w:r w:rsidRPr="003E7154">
          <w:rPr>
            <w:sz w:val="28"/>
            <w:szCs w:val="28"/>
          </w:rPr>
          <w:t>пункте 1.2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366D9DF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7D00F5A" w14:textId="6920115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муниципальной услуги в </w:t>
      </w:r>
      <w:r w:rsidRPr="003E7154">
        <w:rPr>
          <w:rFonts w:ascii="Times New Roman" w:hAnsi="Times New Roman" w:cs="Times New Roman"/>
          <w:sz w:val="28"/>
          <w:szCs w:val="28"/>
        </w:rPr>
        <w:lastRenderedPageBreak/>
        <w:t>соответствии с вариантом предоставления муниципальной услуги,</w:t>
      </w:r>
    </w:p>
    <w:p w14:paraId="2847FFD7" w14:textId="09AEB1DA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соответствующим признакам заявителя, определенным в результате анкетирования (далее - профилирование), проводимого администрацией городского поселения «Борзинское», предоставляющего услугу</w:t>
      </w:r>
    </w:p>
    <w:p w14:paraId="33454092" w14:textId="005BBDA4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  <w:r w:rsidR="00F27CFD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14:paraId="02CAF2C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ED0E961" w14:textId="59F9B7E6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1.4. </w:t>
      </w:r>
      <w:r w:rsidR="00F27CFD" w:rsidRPr="003E7154">
        <w:rPr>
          <w:sz w:val="28"/>
          <w:szCs w:val="28"/>
        </w:rPr>
        <w:t>М</w:t>
      </w:r>
      <w:r w:rsidRPr="003E7154">
        <w:rPr>
          <w:sz w:val="28"/>
          <w:szCs w:val="28"/>
        </w:rPr>
        <w:t xml:space="preserve">униципальная услуга предоставляется заявителю в соответствии с вариантом предоставления </w:t>
      </w:r>
      <w:r w:rsidR="00F27CFD" w:rsidRPr="003E7154">
        <w:rPr>
          <w:sz w:val="28"/>
          <w:szCs w:val="28"/>
        </w:rPr>
        <w:t>муниципальной</w:t>
      </w:r>
      <w:r w:rsidRPr="003E7154">
        <w:rPr>
          <w:sz w:val="28"/>
          <w:szCs w:val="28"/>
        </w:rPr>
        <w:t xml:space="preserve"> услуги.</w:t>
      </w:r>
    </w:p>
    <w:p w14:paraId="6F95F858" w14:textId="77A0B27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1.5 Вариант предоставления</w:t>
      </w:r>
      <w:r w:rsidR="00F27CFD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 xml:space="preserve">муниципальной услуги определяется исходя из установленных в соответствии с </w:t>
      </w:r>
      <w:hyperlink w:anchor="Par4371" w:tooltip="ПЕРЕЧЕНЬ" w:history="1">
        <w:r w:rsidRPr="003E7154">
          <w:rPr>
            <w:sz w:val="28"/>
            <w:szCs w:val="28"/>
          </w:rPr>
          <w:t>Приложением N 1</w:t>
        </w:r>
      </w:hyperlink>
      <w:r w:rsidRPr="003E7154">
        <w:rPr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услуги, за предоставлением которого обратился заявитель.</w:t>
      </w:r>
    </w:p>
    <w:p w14:paraId="67652B1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F3343E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66ADFAC" w14:textId="02F58F6F" w:rsidR="005A235E" w:rsidRPr="003E7154" w:rsidRDefault="005A235E" w:rsidP="00865A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14:paraId="7D13D3A6" w14:textId="77777777" w:rsidR="005A235E" w:rsidRPr="003E7154" w:rsidRDefault="005A235E" w:rsidP="00865ABB">
      <w:pPr>
        <w:pStyle w:val="ConsPlusNormal"/>
        <w:jc w:val="both"/>
        <w:rPr>
          <w:sz w:val="28"/>
          <w:szCs w:val="28"/>
        </w:rPr>
      </w:pPr>
    </w:p>
    <w:p w14:paraId="7CAB8568" w14:textId="355D876E" w:rsidR="005A235E" w:rsidRPr="003E7154" w:rsidRDefault="005A235E" w:rsidP="00865AB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5B29DB98" w14:textId="77777777" w:rsidR="005A235E" w:rsidRPr="003E7154" w:rsidRDefault="005A235E" w:rsidP="00865ABB">
      <w:pPr>
        <w:pStyle w:val="ConsPlusNormal"/>
        <w:jc w:val="both"/>
        <w:rPr>
          <w:sz w:val="28"/>
          <w:szCs w:val="28"/>
        </w:rPr>
      </w:pPr>
    </w:p>
    <w:p w14:paraId="6FDA36F3" w14:textId="716F225F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2.1. Наименование муниципальной услуги - "Выдача разрешения на ввод объекта в эксплуатацию".</w:t>
      </w:r>
    </w:p>
    <w:p w14:paraId="217AF53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51E69BF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власти, органа местного</w:t>
      </w:r>
    </w:p>
    <w:p w14:paraId="6A85CDAC" w14:textId="4E1B89D2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самоуправления, организации, предоставляющего</w:t>
      </w:r>
      <w:r w:rsidR="00865AB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14:paraId="2A3022C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3B28688" w14:textId="45F164DE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3" w:name="Par3539"/>
      <w:bookmarkEnd w:id="3"/>
      <w:r w:rsidRPr="003E7154">
        <w:rPr>
          <w:sz w:val="28"/>
          <w:szCs w:val="28"/>
        </w:rPr>
        <w:t>2.2.</w:t>
      </w:r>
      <w:r w:rsidR="00865ABB" w:rsidRPr="003E7154">
        <w:rPr>
          <w:sz w:val="28"/>
          <w:szCs w:val="28"/>
        </w:rPr>
        <w:t xml:space="preserve"> М</w:t>
      </w:r>
      <w:r w:rsidRPr="003E7154">
        <w:rPr>
          <w:sz w:val="28"/>
          <w:szCs w:val="28"/>
        </w:rPr>
        <w:t xml:space="preserve">униципальная услуга предоставляется </w:t>
      </w:r>
      <w:r w:rsidR="00865ABB" w:rsidRPr="003E7154">
        <w:rPr>
          <w:sz w:val="28"/>
          <w:szCs w:val="28"/>
        </w:rPr>
        <w:t xml:space="preserve">администрацией городского поселения «Борзинское» муниципального района </w:t>
      </w:r>
      <w:r w:rsidR="00F10917" w:rsidRPr="003E7154">
        <w:rPr>
          <w:sz w:val="28"/>
          <w:szCs w:val="28"/>
        </w:rPr>
        <w:t>«Борзинск</w:t>
      </w:r>
      <w:r w:rsidR="00DC2A9B" w:rsidRPr="003E7154">
        <w:rPr>
          <w:sz w:val="28"/>
          <w:szCs w:val="28"/>
        </w:rPr>
        <w:t xml:space="preserve">ий район» </w:t>
      </w:r>
      <w:r w:rsidR="00865ABB" w:rsidRPr="003E7154">
        <w:rPr>
          <w:sz w:val="28"/>
          <w:szCs w:val="28"/>
        </w:rPr>
        <w:t>Забайкальского края</w:t>
      </w:r>
    </w:p>
    <w:p w14:paraId="42DFD444" w14:textId="4C8C430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многофункциональный центр) вправе принять в соответствии соглашением о взаимодействии между уполномоченным органом местного самоуправления и многофункциональным центром) решение об отказе в приеме заявления о выдаче разрешения на ввод объекта в эксплуатацию, а в случаях, предусмотренных </w:t>
      </w:r>
      <w:hyperlink r:id="rId11" w:history="1">
        <w:r w:rsidRPr="003E7154">
          <w:rPr>
            <w:sz w:val="28"/>
            <w:szCs w:val="28"/>
          </w:rPr>
          <w:t>частью 12 статьи 5.1</w:t>
        </w:r>
      </w:hyperlink>
      <w:r w:rsidRPr="003E7154">
        <w:rPr>
          <w:sz w:val="28"/>
          <w:szCs w:val="28"/>
        </w:rPr>
        <w:t xml:space="preserve"> и </w:t>
      </w:r>
      <w:hyperlink r:id="rId12" w:history="1">
        <w:r w:rsidRPr="003E7154">
          <w:rPr>
            <w:sz w:val="28"/>
            <w:szCs w:val="28"/>
          </w:rPr>
          <w:t>частью 3.3 статьи 52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- заявление о выдаче разрешения на ввод объекта в эксплуатацию), заявления о внесении изменений в разрешение на ввод объекта в эксплуатацию в случае, предусмотренном </w:t>
      </w:r>
      <w:hyperlink r:id="rId13" w:history="1">
        <w:r w:rsidRPr="003E7154">
          <w:rPr>
            <w:sz w:val="28"/>
            <w:szCs w:val="28"/>
          </w:rPr>
          <w:t>частью 5.1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(далее - заявление о внесении изменений) и </w:t>
      </w:r>
      <w:r w:rsidRPr="003E7154">
        <w:rPr>
          <w:sz w:val="28"/>
          <w:szCs w:val="28"/>
        </w:rPr>
        <w:lastRenderedPageBreak/>
        <w:t>прилагаемых к ним документов в случае, если такое заявление подано в многофункциональный центр.</w:t>
      </w:r>
    </w:p>
    <w:p w14:paraId="1FDF0BC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AD360F4" w14:textId="5D1D988E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</w:p>
    <w:p w14:paraId="2A3B490F" w14:textId="69C5A3C0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F6E84D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DE9FA87" w14:textId="2C540841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"Федеральный реестр государственных и муниципальных услуг (функций)".</w:t>
      </w:r>
    </w:p>
    <w:p w14:paraId="643CD426" w14:textId="2BA9EB4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</w:t>
      </w:r>
      <w:r w:rsidR="0013076B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 xml:space="preserve">муниципальную услугу, а также их должностных лиц, муниципальных служащих, работников размещаются на официальном сайте </w:t>
      </w:r>
      <w:r w:rsidR="00A923D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в информационно-телекоммуникационной сети "Интернет" (</w:t>
      </w:r>
      <w:r w:rsidR="00A923D9" w:rsidRPr="003E7154">
        <w:rPr>
          <w:sz w:val="28"/>
          <w:szCs w:val="28"/>
          <w:lang w:val="en-US"/>
        </w:rPr>
        <w:t>https</w:t>
      </w:r>
      <w:r w:rsidR="00A923D9" w:rsidRPr="003E7154">
        <w:rPr>
          <w:sz w:val="28"/>
          <w:szCs w:val="28"/>
        </w:rPr>
        <w:t>://борзя-адм.рф/</w:t>
      </w:r>
      <w:r w:rsidRPr="003E7154">
        <w:rPr>
          <w:sz w:val="28"/>
          <w:szCs w:val="28"/>
        </w:rPr>
        <w:t>),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14" w:history="1">
        <w:r w:rsidR="00A923D9" w:rsidRPr="003E7154">
          <w:rPr>
            <w:rStyle w:val="a3"/>
            <w:color w:val="auto"/>
            <w:sz w:val="28"/>
            <w:szCs w:val="28"/>
          </w:rPr>
          <w:t>https://www.gosuslugi.ru/</w:t>
        </w:r>
      </w:hyperlink>
      <w:r w:rsidRPr="003E7154">
        <w:rPr>
          <w:sz w:val="28"/>
          <w:szCs w:val="28"/>
        </w:rPr>
        <w:t>)</w:t>
      </w:r>
      <w:r w:rsidR="00A923D9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(далее -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844873" w:rsidRPr="003E7154">
        <w:rPr>
          <w:sz w:val="28"/>
          <w:szCs w:val="28"/>
        </w:rPr>
        <w:t>https://www.gosuslugi.ru/r/zabaykalsky</w:t>
      </w:r>
      <w:r w:rsidRPr="003E7154">
        <w:rPr>
          <w:sz w:val="28"/>
          <w:szCs w:val="28"/>
        </w:rPr>
        <w:t>) (далее - региональный портал).</w:t>
      </w:r>
    </w:p>
    <w:p w14:paraId="0CA39E1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64E50D4" w14:textId="77777777" w:rsidR="00A923D9" w:rsidRPr="003E7154" w:rsidRDefault="00A923D9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C97D14E" w14:textId="77777777" w:rsidR="00A923D9" w:rsidRPr="003E7154" w:rsidRDefault="00A923D9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F545A6" w14:textId="30B4A12C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Состав и способы подачи запроса о предоставлении</w:t>
      </w:r>
    </w:p>
    <w:p w14:paraId="0B7DFB53" w14:textId="46B8D2D8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B1F691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F10155C" w14:textId="0C2438A1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4" w:name="Par3551"/>
      <w:bookmarkEnd w:id="4"/>
      <w:r w:rsidRPr="003E7154">
        <w:rPr>
          <w:sz w:val="28"/>
          <w:szCs w:val="28"/>
        </w:rPr>
        <w:t xml:space="preserve">2.4. Заявитель или его представитель представляет в </w:t>
      </w:r>
      <w:r w:rsidR="00A923D9" w:rsidRPr="003E7154">
        <w:rPr>
          <w:sz w:val="28"/>
          <w:szCs w:val="28"/>
        </w:rPr>
        <w:t>администрацию городского поселения «Борзинское»</w:t>
      </w:r>
      <w:r w:rsidRPr="003E7154">
        <w:rPr>
          <w:sz w:val="28"/>
          <w:szCs w:val="28"/>
        </w:rPr>
        <w:t xml:space="preserve"> заявление о выдаче разрешения на ввод объекта в эксплуатацию, заявление о внесении изменений по формам согласно </w:t>
      </w:r>
      <w:hyperlink w:anchor="Par4400" w:tooltip="ЗАЯВЛЕНИЕ" w:history="1">
        <w:r w:rsidRPr="003E7154">
          <w:rPr>
            <w:sz w:val="28"/>
            <w:szCs w:val="28"/>
          </w:rPr>
          <w:t>Приложениям N 2</w:t>
        </w:r>
      </w:hyperlink>
      <w:r w:rsidRPr="003E7154">
        <w:rPr>
          <w:sz w:val="28"/>
          <w:szCs w:val="28"/>
        </w:rPr>
        <w:t xml:space="preserve"> - </w:t>
      </w:r>
      <w:hyperlink w:anchor="Par4565" w:tooltip="ЗАЯВЛЕНИЕ" w:history="1">
        <w:r w:rsidRPr="003E7154">
          <w:rPr>
            <w:sz w:val="28"/>
            <w:szCs w:val="28"/>
          </w:rPr>
          <w:t>3</w:t>
        </w:r>
      </w:hyperlink>
      <w:r w:rsidRPr="003E7154">
        <w:rPr>
          <w:sz w:val="28"/>
          <w:szCs w:val="28"/>
        </w:rPr>
        <w:t xml:space="preserve"> к настоящему Административному регламенту, а также прилагаемые к ним документы, указанные в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 - </w:t>
      </w:r>
      <w:hyperlink w:anchor="Par3626" w:tooltip="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" w:history="1">
        <w:r w:rsidRPr="003E7154">
          <w:rPr>
            <w:sz w:val="28"/>
            <w:szCs w:val="28"/>
          </w:rPr>
          <w:t>"ж"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одним из следующих способов:</w:t>
      </w:r>
    </w:p>
    <w:p w14:paraId="271061A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3552"/>
      <w:bookmarkEnd w:id="5"/>
      <w:r w:rsidRPr="003E7154">
        <w:rPr>
          <w:sz w:val="28"/>
          <w:szCs w:val="28"/>
        </w:rPr>
        <w:t>а) в электронной форме посредством Единого портала, регионального портала.</w:t>
      </w:r>
    </w:p>
    <w:p w14:paraId="3A7E5D6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случае направления заявления о выдаче разрешения на ввод объекта в эксплуатацию, заявления о внесении изменений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</w:t>
      </w:r>
      <w:r w:rsidRPr="003E7154">
        <w:rPr>
          <w:sz w:val="28"/>
          <w:szCs w:val="28"/>
        </w:rPr>
        <w:lastRenderedPageBreak/>
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14:paraId="1CD1A17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направляется заявителем или его представителем вместе с прикрепленными электронными документами, указанными в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 - </w:t>
      </w:r>
      <w:hyperlink w:anchor="Par3626" w:tooltip="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" w:history="1">
        <w:r w:rsidRPr="003E7154">
          <w:rPr>
            <w:sz w:val="28"/>
            <w:szCs w:val="28"/>
          </w:rPr>
          <w:t>"ж"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 Заявление о выдаче разрешения на ввод объекта в эксплуатацию, заявление о внесении изменений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</w:t>
      </w:r>
      <w:hyperlink r:id="rId15" w:history="1">
        <w:r w:rsidRPr="003E7154">
          <w:rPr>
            <w:sz w:val="28"/>
            <w:szCs w:val="28"/>
          </w:rPr>
          <w:t>частью 5 статьи 8</w:t>
        </w:r>
      </w:hyperlink>
      <w:r w:rsidRPr="003E7154">
        <w:rPr>
          <w:sz w:val="28"/>
          <w:szCs w:val="28"/>
        </w:rPr>
        <w:t xml:space="preserve"> Федерального закона от 6 апреля 2011 года N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</w:t>
      </w:r>
      <w:hyperlink r:id="rId16" w:history="1">
        <w:r w:rsidRPr="003E7154">
          <w:rPr>
            <w:sz w:val="28"/>
            <w:szCs w:val="28"/>
          </w:rPr>
          <w:t>Правилами</w:t>
        </w:r>
      </w:hyperlink>
      <w:r w:rsidRPr="003E7154">
        <w:rPr>
          <w:sz w:val="28"/>
          <w:szCs w:val="28"/>
        </w:rPr>
        <w:t xml:space="preserve">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N 33 "Об использовании простой электронной подписи при оказании государственных и муниципальных услуг", в соответствии с </w:t>
      </w:r>
      <w:hyperlink r:id="rId17" w:history="1">
        <w:r w:rsidRPr="003E7154">
          <w:rPr>
            <w:sz w:val="28"/>
            <w:szCs w:val="28"/>
          </w:rPr>
          <w:t>Правилами</w:t>
        </w:r>
      </w:hyperlink>
      <w:r w:rsidRPr="003E7154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14:paraId="312D224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о выдаче разрешения на ввод объекта в эксплуатацию, </w:t>
      </w:r>
      <w:r w:rsidRPr="003E7154">
        <w:rPr>
          <w:sz w:val="28"/>
          <w:szCs w:val="28"/>
        </w:rPr>
        <w:lastRenderedPageBreak/>
        <w:t xml:space="preserve">заявление о внесении изменений и прилагаемые к ним документы направляются в уполномоченный в соответствии со </w:t>
      </w:r>
      <w:hyperlink r:id="rId18" w:history="1">
        <w:r w:rsidRPr="003E7154">
          <w:rPr>
            <w:sz w:val="28"/>
            <w:szCs w:val="28"/>
          </w:rPr>
          <w:t>статьей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14:paraId="2B89173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и прилагаемые к ним документы направляются в уполномоченный в соответствии со </w:t>
      </w:r>
      <w:hyperlink r:id="rId19" w:history="1">
        <w:r w:rsidRPr="003E7154">
          <w:rPr>
            <w:sz w:val="28"/>
            <w:szCs w:val="28"/>
          </w:rPr>
          <w:t>статьей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454DA5B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</w:t>
      </w:r>
      <w:hyperlink r:id="rId20" w:history="1">
        <w:r w:rsidRPr="003E7154">
          <w:rPr>
            <w:sz w:val="28"/>
            <w:szCs w:val="28"/>
          </w:rPr>
          <w:t>постановлением</w:t>
        </w:r>
      </w:hyperlink>
      <w:r w:rsidRPr="003E7154">
        <w:rPr>
          <w:sz w:val="28"/>
          <w:szCs w:val="28"/>
        </w:rPr>
        <w:t xml:space="preserve">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4EDBA23E" w14:textId="111891F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ar3558"/>
      <w:bookmarkEnd w:id="6"/>
      <w:r w:rsidRPr="003E7154">
        <w:rPr>
          <w:sz w:val="28"/>
          <w:szCs w:val="28"/>
        </w:rPr>
        <w:t xml:space="preserve">б) на бумажном носителе посредством личного обращения в </w:t>
      </w:r>
      <w:r w:rsidR="00A475B9" w:rsidRPr="003E7154">
        <w:rPr>
          <w:sz w:val="28"/>
          <w:szCs w:val="28"/>
        </w:rPr>
        <w:t>администрацию городского поселения «Борзинское»,</w:t>
      </w:r>
      <w:r w:rsidRPr="003E7154">
        <w:rPr>
          <w:sz w:val="28"/>
          <w:szCs w:val="28"/>
        </w:rPr>
        <w:t xml:space="preserve"> либо посредством почтового отправления с уведомлением о вручении;</w:t>
      </w:r>
    </w:p>
    <w:p w14:paraId="5AEBFDE9" w14:textId="02A0B71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ar3559"/>
      <w:bookmarkEnd w:id="7"/>
      <w:r w:rsidRPr="003E7154">
        <w:rPr>
          <w:sz w:val="28"/>
          <w:szCs w:val="28"/>
        </w:rPr>
        <w:t xml:space="preserve">в) на бумажном носителе посредством обращения в </w:t>
      </w:r>
      <w:r w:rsidR="00A475B9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</w:t>
      </w:r>
      <w:hyperlink r:id="rId21" w:history="1">
        <w:r w:rsidRPr="003E7154">
          <w:rPr>
            <w:sz w:val="28"/>
            <w:szCs w:val="28"/>
          </w:rPr>
          <w:t>постановлением</w:t>
        </w:r>
      </w:hyperlink>
      <w:r w:rsidRPr="003E7154">
        <w:rPr>
          <w:sz w:val="28"/>
          <w:szCs w:val="28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14:paraId="2A78C83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ar3560"/>
      <w:bookmarkEnd w:id="8"/>
      <w:r w:rsidRPr="003E7154">
        <w:rPr>
          <w:sz w:val="28"/>
          <w:szCs w:val="28"/>
        </w:rPr>
        <w:t xml:space="preserve">г) в электронной форме посредством единой информационной системы </w:t>
      </w:r>
      <w:r w:rsidRPr="003E7154">
        <w:rPr>
          <w:sz w:val="28"/>
          <w:szCs w:val="28"/>
        </w:rPr>
        <w:lastRenderedPageBreak/>
        <w:t>жилищного строительства.</w:t>
      </w:r>
    </w:p>
    <w:p w14:paraId="76A6718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Направить заявление о выдаче разрешения на ввод объекта в эксплуатацию, заявление о внесении изменений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5EFA3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B48913F" w14:textId="77777777" w:rsidR="00A475B9" w:rsidRPr="003E7154" w:rsidRDefault="00A475B9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B1578F" w14:textId="61F91286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14:paraId="2678EB68" w14:textId="5E7D0905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7EBC230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многофункциональных центрах, особенности предоставления</w:t>
      </w:r>
    </w:p>
    <w:p w14:paraId="7A8550E6" w14:textId="1984E91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</w:t>
      </w:r>
    </w:p>
    <w:p w14:paraId="677D80D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4C57B1F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9" w:name="Par3568"/>
      <w:bookmarkEnd w:id="9"/>
      <w:r w:rsidRPr="003E7154">
        <w:rPr>
          <w:sz w:val="28"/>
          <w:szCs w:val="28"/>
        </w:rPr>
        <w:t>2.5.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</w:t>
      </w:r>
    </w:p>
    <w:p w14:paraId="3711302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14:paraId="297009A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4A2E1C5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0" w:name="Par3571"/>
      <w:bookmarkEnd w:id="10"/>
      <w:r w:rsidRPr="003E7154">
        <w:rPr>
          <w:sz w:val="28"/>
          <w:szCs w:val="28"/>
        </w:rPr>
        <w:t>в) xls, xlsx, ods - для документов, содержащих расчеты;</w:t>
      </w:r>
    </w:p>
    <w:p w14:paraId="6601E79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3571" w:tooltip="в) xls, xlsx, ods - для документов, содержащих расчеты;" w:history="1">
        <w:r w:rsidRPr="003E7154">
          <w:rPr>
            <w:sz w:val="28"/>
            <w:szCs w:val="28"/>
          </w:rPr>
          <w:t>подпункте "в"</w:t>
        </w:r>
      </w:hyperlink>
      <w:r w:rsidRPr="003E7154">
        <w:rPr>
          <w:sz w:val="28"/>
          <w:szCs w:val="28"/>
        </w:rPr>
        <w:t xml:space="preserve"> настоящего пункта), а также документов с графическим содержанием;</w:t>
      </w:r>
    </w:p>
    <w:p w14:paraId="721E1EE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д) zip, rar - для сжатых документов в один файл;</w:t>
      </w:r>
    </w:p>
    <w:p w14:paraId="0893C98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е) sig - для открепленной усиленной квалифицированной электронной подписи.</w:t>
      </w:r>
    </w:p>
    <w:p w14:paraId="28A7ED0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2.6. В случае, если оригиналы документов, прилагаемых к заявлению о выдаче разрешения на ввод объекта в эксплуатацию, заявлению о внесении изменений выданы и подписаны уполномоченным органом на бумажном носителе, допускается формирование таких документов, представляемых в </w:t>
      </w:r>
      <w:r w:rsidRPr="003E7154">
        <w:rPr>
          <w:sz w:val="28"/>
          <w:szCs w:val="28"/>
        </w:rPr>
        <w:lastRenderedPageBreak/>
        <w:t>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D3D185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14:paraId="3BDB593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14:paraId="68FA286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14:paraId="5FED1C0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659619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1" w:name="Par3580"/>
      <w:bookmarkEnd w:id="11"/>
      <w:r w:rsidRPr="003E7154">
        <w:rPr>
          <w:sz w:val="28"/>
          <w:szCs w:val="28"/>
        </w:rPr>
        <w:t>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</w:t>
      </w:r>
    </w:p>
    <w:p w14:paraId="4E01629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14:paraId="262F8C4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09244DD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14:paraId="50CAFBB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162831D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2.7.1. Порядок осуществления административных процедур (действий) в электронной форме.</w:t>
      </w:r>
    </w:p>
    <w:p w14:paraId="1F0CD71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Формирование заявления о выдаче разрешения на ввод объекта в эксплуатацию, заявления о внесении изменений.</w:t>
      </w:r>
    </w:p>
    <w:p w14:paraId="4AA3E92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Формирование заявления о выдаче разрешения на ввод объекта в эксплуатацию, заявления о внесении изменений осуществляется посредством заполнения электронной формы заявления о выдаче разрешения на ввод </w:t>
      </w:r>
      <w:r w:rsidRPr="003E7154">
        <w:rPr>
          <w:sz w:val="28"/>
          <w:szCs w:val="28"/>
        </w:rPr>
        <w:lastRenderedPageBreak/>
        <w:t>объекта в эксплуатацию, заявления о внесении изменений на Едином портале, региональном портале без необходимости дополнительной подачи заявления о выдаче разрешения на ввод объекта в эксплуатацию, заявления о внесении изменений в какой-либо иной форме.</w:t>
      </w:r>
    </w:p>
    <w:p w14:paraId="0D34D45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эксплуатацию,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эксплуатацию, заявления о внесении изменений. При выявлении некорректно заполненного поля электронной формы заявления о выдаче разрешения на ввод объекта,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эксплуатацию, заявления о внесении изменений.</w:t>
      </w:r>
    </w:p>
    <w:p w14:paraId="3EC3C10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При формировании заявлений заявителю обеспечивается:</w:t>
      </w:r>
    </w:p>
    <w:p w14:paraId="76D15A8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а) возможность копирования и сохранения заявления о выдаче разрешения на ввод объекта в эксплуатацию, заявления о внесении изменений и иных документов, указанных в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 - </w:t>
      </w:r>
      <w:hyperlink w:anchor="Par3626" w:tooltip="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" w:history="1">
        <w:r w:rsidRPr="003E7154">
          <w:rPr>
            <w:sz w:val="28"/>
            <w:szCs w:val="28"/>
          </w:rPr>
          <w:t>"ж" пункта 2.8</w:t>
        </w:r>
      </w:hyperlink>
      <w:r w:rsidRPr="003E7154">
        <w:rPr>
          <w:sz w:val="28"/>
          <w:szCs w:val="28"/>
        </w:rPr>
        <w:t xml:space="preserve">,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пунктах 2.9.1</w:t>
        </w:r>
      </w:hyperlink>
      <w:r w:rsidRPr="003E7154">
        <w:rPr>
          <w:sz w:val="28"/>
          <w:szCs w:val="28"/>
        </w:rPr>
        <w:t xml:space="preserve"> -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14:paraId="588AA1D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возможность печати на бумажном носителе копии электронной формы заявления о выдаче разрешения на ввод объекта в эксплуатацию, заявления о внесении изменений;</w:t>
      </w:r>
    </w:p>
    <w:p w14:paraId="59709DB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эксплуатацию, заявления о внесении изменений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эксплуатацию, заявления о внесении изменений;</w:t>
      </w:r>
    </w:p>
    <w:p w14:paraId="5060183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г) заполнение полей электронной формы заявления о выдаче разрешения на ввод объекта в эксплуатацию, заявления о внесении изменений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14:paraId="118D53B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д) возможность вернуться на любой из этапов заполнения электронной формы заявления о выдаче разрешения на ввод объекта в эксплуатацию, заявления о внесении изменений без потери ранее введенной информации;</w:t>
      </w:r>
    </w:p>
    <w:p w14:paraId="75D2531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е) возможность доступа заявителя на Едином портале, региональном </w:t>
      </w:r>
      <w:r w:rsidRPr="003E7154">
        <w:rPr>
          <w:sz w:val="28"/>
          <w:szCs w:val="28"/>
        </w:rPr>
        <w:lastRenderedPageBreak/>
        <w:t>портале к ранее поданным им заявлениям о выдаче разрешения на ввод объекта в эксплуатацию, заявлениям о внесении изменений в течение не менее одного года, а также частично сформированных заявлений о выдаче разрешения на ввод объекта в эксплуатацию, заявлений о внесении изменений - в течение не менее 3 месяцев.</w:t>
      </w:r>
    </w:p>
    <w:p w14:paraId="20CBC7D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Сформированное и подписанное заявление о выдаче разрешения на ввод объекта в эксплуатацию, заявление о внесении изменений и иные документы, необходимые для предоставления услуги, направляются в уполномоченный орган государственной власти, орган местного самоуправления, организацию посредством Единого портала, регионального портала.</w:t>
      </w:r>
    </w:p>
    <w:p w14:paraId="44BD8AFF" w14:textId="192C1A1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2" w:name="Par3597"/>
      <w:bookmarkEnd w:id="12"/>
      <w:r w:rsidRPr="003E7154">
        <w:rPr>
          <w:sz w:val="28"/>
          <w:szCs w:val="28"/>
        </w:rPr>
        <w:t xml:space="preserve">2.7.2. </w:t>
      </w:r>
      <w:r w:rsidR="003F07D0" w:rsidRPr="003E7154">
        <w:rPr>
          <w:sz w:val="28"/>
          <w:szCs w:val="28"/>
        </w:rPr>
        <w:t>Администрация гор</w:t>
      </w:r>
      <w:r w:rsidRPr="003E7154">
        <w:rPr>
          <w:sz w:val="28"/>
          <w:szCs w:val="28"/>
        </w:rPr>
        <w:t>о</w:t>
      </w:r>
      <w:r w:rsidR="003F07D0" w:rsidRPr="003E7154">
        <w:rPr>
          <w:sz w:val="28"/>
          <w:szCs w:val="28"/>
        </w:rPr>
        <w:t>дского поселения «Борзинское» о</w:t>
      </w:r>
      <w:r w:rsidRPr="003E7154">
        <w:rPr>
          <w:sz w:val="28"/>
          <w:szCs w:val="28"/>
        </w:rPr>
        <w:t>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Едином портале, региональном портале, а в случае его поступления в выходной, нерабочий праздничный день, - в следующий за ним первый рабочий день:</w:t>
      </w:r>
    </w:p>
    <w:p w14:paraId="368A2BF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эксплуатацию, заявления о внесении изменений;</w:t>
      </w:r>
    </w:p>
    <w:p w14:paraId="6DC52F3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регистрацию заявления о выдаче разрешения на ввод объекта в эксплуатацию, заявления о внесении изменений и направление заявителю уведомления о регистрации заявления о выдаче разрешения на ввод объекта в эксплуатацию, заявления о внесении изменений либо об отказе в приеме документов, необходимых для предоставления услуги.</w:t>
      </w:r>
    </w:p>
    <w:p w14:paraId="40B2442D" w14:textId="017E12B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2.7.3. Электронное заявление о выдаче разрешения на ввод объекта в эксплуатацию, заявление о внесении изменений становится доступным для должностного лица </w:t>
      </w:r>
      <w:r w:rsidR="003F07D0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, ответственного за прием и регистрацию заявления о выдаче разрешения на ввод объекта в эксплуатацию, заявления о внесении изменений (далее - ответственное должностное лицо), в государственной информационной системе, используемой </w:t>
      </w:r>
      <w:r w:rsidR="003F07D0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>для предоставления услуги (далее - ГИС).</w:t>
      </w:r>
    </w:p>
    <w:p w14:paraId="11EE467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Ответственное должностное лицо:</w:t>
      </w:r>
    </w:p>
    <w:p w14:paraId="7D1328E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проверяет наличие электронных заявлений о выдаче разрешения на ввод объекта в эксплуатацию, заявлений о внесении изменений, поступивших посредством Единого портала, регионального портала, с периодичностью не реже 2 раз в день;</w:t>
      </w:r>
    </w:p>
    <w:p w14:paraId="63165ED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рассматривает поступившие заявления о выдаче разрешения на ввод </w:t>
      </w:r>
      <w:r w:rsidRPr="003E7154">
        <w:rPr>
          <w:sz w:val="28"/>
          <w:szCs w:val="28"/>
        </w:rPr>
        <w:lastRenderedPageBreak/>
        <w:t>объекта в эксплуатацию, заявления о внесении изменений и приложенные к ним документы;</w:t>
      </w:r>
    </w:p>
    <w:p w14:paraId="6C42693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производит действия в соответствии с </w:t>
      </w:r>
      <w:hyperlink w:anchor="Par3597" w:tooltip="2.7.2. Уполномоченный орган государственной власти, орган местного самоуправления, организация обеспечивает в срок не позднее одного рабочего дня с момента подачи заявления о выдаче разрешения на ввод объекта в эксплуатацию, заявления о внесении изменений на Е" w:history="1">
        <w:r w:rsidRPr="003E7154">
          <w:rPr>
            <w:sz w:val="28"/>
            <w:szCs w:val="28"/>
          </w:rPr>
          <w:t>пунктом 2.7.2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4ACAC1B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2.7.4. Заявителю в качестве результата предоставления услуги обеспечивается возможность получения документа:</w:t>
      </w:r>
    </w:p>
    <w:p w14:paraId="5F764A71" w14:textId="7876776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F07D0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направленного заявителю в личный кабинет на Едином портале, региональном портале;</w:t>
      </w:r>
    </w:p>
    <w:p w14:paraId="5812BD6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61F8BE8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2.7.5. Получение информации о ходе рассмотрения заявления о выдаче разрешения на ввод объекта в эксплуатацию, заявления о внесении изменений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заявления о внесении изменений, а также информацию о дальнейших действиях в личном кабинете по собственной инициативе, в любое время.</w:t>
      </w:r>
    </w:p>
    <w:p w14:paraId="1EB338E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14:paraId="5C9A142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уведомление о приеме и регистрации заявления о выдаче разрешения на ввод объекта в эксплуатацию, заявления о внесении изменений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эксплуатацию, заявления о внесении изменений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документов, необходимых для предоставления услуги;</w:t>
      </w:r>
    </w:p>
    <w:p w14:paraId="1E035AF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01C627F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2.7.6. Оценка качества предоставления услуги.</w:t>
      </w:r>
    </w:p>
    <w:p w14:paraId="29F85EA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 xml:space="preserve">Оценка качества предоставления услуги осуществляется в соответствии с </w:t>
      </w:r>
      <w:hyperlink r:id="rId22" w:history="1">
        <w:r w:rsidRPr="003E7154">
          <w:rPr>
            <w:sz w:val="28"/>
            <w:szCs w:val="28"/>
          </w:rPr>
          <w:t>Правилами</w:t>
        </w:r>
      </w:hyperlink>
      <w:r w:rsidRPr="003E7154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14:paraId="3854661E" w14:textId="4772EF8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2.7.7. Заявителю обеспечивается возможность направления жалобы на решения, действия или бездействие </w:t>
      </w:r>
      <w:r w:rsidR="003F07D0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, должностного лица </w:t>
      </w:r>
      <w:r w:rsidR="003F07D0" w:rsidRPr="003E7154">
        <w:rPr>
          <w:sz w:val="28"/>
          <w:szCs w:val="28"/>
        </w:rPr>
        <w:t xml:space="preserve">администрации городского поселения «Борзинское», </w:t>
      </w:r>
      <w:r w:rsidRPr="003E7154">
        <w:rPr>
          <w:sz w:val="28"/>
          <w:szCs w:val="28"/>
        </w:rPr>
        <w:t xml:space="preserve">либо муниципального служащего в соответствии со </w:t>
      </w:r>
      <w:hyperlink r:id="rId23" w:history="1">
        <w:r w:rsidRPr="003E7154">
          <w:rPr>
            <w:sz w:val="28"/>
            <w:szCs w:val="28"/>
          </w:rPr>
          <w:t>статьей 11.2</w:t>
        </w:r>
      </w:hyperlink>
      <w:r w:rsidRPr="003E7154"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и в порядке, установленном </w:t>
      </w:r>
      <w:hyperlink r:id="rId24" w:history="1">
        <w:r w:rsidRPr="003E7154">
          <w:rPr>
            <w:sz w:val="28"/>
            <w:szCs w:val="28"/>
          </w:rPr>
          <w:t>постановлением</w:t>
        </w:r>
      </w:hyperlink>
      <w:r w:rsidRPr="003E7154">
        <w:rPr>
          <w:sz w:val="28"/>
          <w:szCs w:val="28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18DE6CE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803E7BB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38DDAB4E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для предоставления услуги</w:t>
      </w:r>
    </w:p>
    <w:p w14:paraId="2B0195E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6E13641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13" w:name="Par3619"/>
      <w:bookmarkEnd w:id="13"/>
      <w:r w:rsidRPr="003E7154">
        <w:rPr>
          <w:sz w:val="28"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38EB4C4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4" w:name="Par3620"/>
      <w:bookmarkEnd w:id="14"/>
      <w:r w:rsidRPr="003E7154">
        <w:rPr>
          <w:sz w:val="28"/>
          <w:szCs w:val="28"/>
        </w:rPr>
        <w:t xml:space="preserve"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регионального портала в соответствии с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подпунктом "а"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указанные заявления заполняются путем внесения соответствующих сведений </w:t>
      </w:r>
      <w:r w:rsidRPr="003E7154">
        <w:rPr>
          <w:sz w:val="28"/>
          <w:szCs w:val="28"/>
        </w:rPr>
        <w:lastRenderedPageBreak/>
        <w:t>в интерактивную форму на Едином портале, региональном портале;</w:t>
      </w:r>
    </w:p>
    <w:p w14:paraId="35DB2D5E" w14:textId="08F108E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5" w:name="Par3621"/>
      <w:bookmarkEnd w:id="15"/>
      <w:r w:rsidRPr="003E7154">
        <w:rPr>
          <w:sz w:val="28"/>
          <w:szCs w:val="28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</w:t>
      </w:r>
      <w:r w:rsidR="00B66B93" w:rsidRPr="003E7154">
        <w:rPr>
          <w:sz w:val="28"/>
          <w:szCs w:val="28"/>
        </w:rPr>
        <w:t>администрацию городского поселения «Борзинское»</w:t>
      </w:r>
      <w:r w:rsidRPr="003E7154">
        <w:rPr>
          <w:sz w:val="28"/>
          <w:szCs w:val="28"/>
        </w:rPr>
        <w:t xml:space="preserve">, в том числе через многофункциональный центр, в организацию. В случае представления документов посредством Единого портала, регионального портала в соответствии с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подпунктом "а"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представление указанного документа не требуется;</w:t>
      </w:r>
    </w:p>
    <w:p w14:paraId="3468519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6" w:name="Par3622"/>
      <w:bookmarkEnd w:id="16"/>
      <w:r w:rsidRPr="003E7154">
        <w:rPr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подпунктом "а"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210F74B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7" w:name="Par3623"/>
      <w:bookmarkEnd w:id="17"/>
      <w:r w:rsidRPr="003E7154">
        <w:rPr>
          <w:sz w:val="28"/>
          <w:szCs w:val="28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(в случае представления заявления о внесении изменений заявитель представляет данный документ, если в него были внесены изменения в связи с подготовкой технического плана объекта капитального строительства в соответствии с </w:t>
      </w:r>
      <w:hyperlink r:id="rId25" w:history="1">
        <w:r w:rsidRPr="003E7154">
          <w:rPr>
            <w:sz w:val="28"/>
            <w:szCs w:val="28"/>
          </w:rPr>
          <w:t>частью 5.1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Федерации);</w:t>
      </w:r>
    </w:p>
    <w:p w14:paraId="68FD35F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8" w:name="Par3624"/>
      <w:bookmarkEnd w:id="18"/>
      <w:r w:rsidRPr="003E7154">
        <w:rPr>
          <w:sz w:val="28"/>
          <w:szCs w:val="28"/>
        </w:rPr>
        <w:t xml:space="preserve">д) технический план объекта капитального строительства, подготовленный в соответствии с Федеральным </w:t>
      </w:r>
      <w:hyperlink r:id="rId26" w:history="1">
        <w:r w:rsidRPr="003E7154">
          <w:rPr>
            <w:sz w:val="28"/>
            <w:szCs w:val="28"/>
          </w:rPr>
          <w:t>законом</w:t>
        </w:r>
      </w:hyperlink>
      <w:r w:rsidRPr="003E7154">
        <w:rPr>
          <w:sz w:val="28"/>
          <w:szCs w:val="28"/>
        </w:rPr>
        <w:t xml:space="preserve">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в соответствии с </w:t>
      </w:r>
      <w:hyperlink r:id="rId27" w:history="1">
        <w:r w:rsidRPr="003E7154">
          <w:rPr>
            <w:sz w:val="28"/>
            <w:szCs w:val="28"/>
          </w:rPr>
          <w:t>частью 5.1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для устранения причин приостановления (отказа) в осуществлении государственного кадастрового учета и (или) государственной регистрации прав);</w:t>
      </w:r>
    </w:p>
    <w:p w14:paraId="550B57D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</w:t>
      </w:r>
      <w:r w:rsidRPr="003E7154">
        <w:rPr>
          <w:sz w:val="28"/>
          <w:szCs w:val="28"/>
        </w:rPr>
        <w:lastRenderedPageBreak/>
        <w:t xml:space="preserve">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8" w:history="1">
        <w:r w:rsidRPr="003E7154">
          <w:rPr>
            <w:sz w:val="28"/>
            <w:szCs w:val="28"/>
          </w:rPr>
          <w:t>пункте 2 части 3.6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Федерации);</w:t>
      </w:r>
    </w:p>
    <w:p w14:paraId="2F366FA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9" w:name="Par3626"/>
      <w:bookmarkEnd w:id="19"/>
      <w:r w:rsidRPr="003E7154">
        <w:rPr>
          <w:sz w:val="28"/>
          <w:szCs w:val="28"/>
        </w:rPr>
        <w:t xml:space="preserve"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</w:t>
      </w:r>
      <w:hyperlink r:id="rId29" w:history="1">
        <w:r w:rsidRPr="003E7154">
          <w:rPr>
            <w:sz w:val="28"/>
            <w:szCs w:val="28"/>
          </w:rPr>
          <w:t>пункте 2 части 3.6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Федерации).</w:t>
      </w:r>
    </w:p>
    <w:p w14:paraId="56676178" w14:textId="15A0446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0" w:name="Par3627"/>
      <w:bookmarkEnd w:id="20"/>
      <w:r w:rsidRPr="003E7154">
        <w:rPr>
          <w:sz w:val="28"/>
          <w:szCs w:val="28"/>
        </w:rPr>
        <w:t xml:space="preserve">2.9. 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B66B93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- СМЭВ) в </w:t>
      </w:r>
      <w:r w:rsidR="00B66B93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14:paraId="57130AB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1" w:name="Par3628"/>
      <w:bookmarkEnd w:id="21"/>
      <w:r w:rsidRPr="003E7154">
        <w:rPr>
          <w:sz w:val="28"/>
          <w:szCs w:val="28"/>
        </w:rPr>
        <w:t>2.9.1. В случае представления заявления о выдаче разрешения на ввод объекта в эксплуатацию:</w:t>
      </w:r>
    </w:p>
    <w:p w14:paraId="108EEB5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2" w:name="Par3629"/>
      <w:bookmarkEnd w:id="22"/>
      <w:r w:rsidRPr="003E7154">
        <w:rPr>
          <w:sz w:val="28"/>
          <w:szCs w:val="28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14:paraId="01BC0AE3" w14:textId="146FDEC9" w:rsidR="005A235E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</w:t>
      </w:r>
      <w:r w:rsidR="005A235E" w:rsidRPr="003E7154">
        <w:rPr>
          <w:sz w:val="28"/>
          <w:szCs w:val="28"/>
        </w:rPr>
        <w:t>) разрешение на строительство;</w:t>
      </w:r>
    </w:p>
    <w:p w14:paraId="2DFBCC2E" w14:textId="1C1674F9" w:rsidR="005A235E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3" w:name="Par3632"/>
      <w:bookmarkEnd w:id="23"/>
      <w:r w:rsidRPr="003E7154">
        <w:rPr>
          <w:sz w:val="28"/>
          <w:szCs w:val="28"/>
        </w:rPr>
        <w:t>в</w:t>
      </w:r>
      <w:r w:rsidR="005A235E" w:rsidRPr="003E7154">
        <w:rPr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14:paraId="2FD4D6BB" w14:textId="1643AB4D" w:rsidR="005A235E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4" w:name="Par3635"/>
      <w:bookmarkEnd w:id="24"/>
      <w:r w:rsidRPr="003E7154">
        <w:rPr>
          <w:sz w:val="28"/>
          <w:szCs w:val="28"/>
        </w:rPr>
        <w:t>г</w:t>
      </w:r>
      <w:r w:rsidR="005A235E" w:rsidRPr="003E7154">
        <w:rPr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="005A235E" w:rsidRPr="003E7154">
        <w:rPr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14:paraId="5FB9D344" w14:textId="77777777" w:rsidR="00B66B93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5" w:name="Par3636"/>
      <w:bookmarkEnd w:id="25"/>
      <w:r w:rsidRPr="003E7154">
        <w:rPr>
          <w:sz w:val="28"/>
          <w:szCs w:val="28"/>
        </w:rPr>
        <w:t>д</w:t>
      </w:r>
      <w:r w:rsidR="005A235E" w:rsidRPr="003E7154">
        <w:rPr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0" w:history="1">
        <w:r w:rsidR="005A235E" w:rsidRPr="003E7154">
          <w:rPr>
            <w:sz w:val="28"/>
            <w:szCs w:val="28"/>
          </w:rPr>
          <w:t>частью 1 статьи 54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1" w:history="1">
        <w:r w:rsidR="005A235E" w:rsidRPr="003E7154">
          <w:rPr>
            <w:sz w:val="28"/>
            <w:szCs w:val="28"/>
          </w:rPr>
          <w:t>пункте 1 части 5 статьи 49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2" w:history="1">
        <w:r w:rsidR="005A235E" w:rsidRPr="003E7154">
          <w:rPr>
            <w:sz w:val="28"/>
            <w:szCs w:val="28"/>
          </w:rPr>
          <w:t>частью 1.3 статьи 52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33" w:history="1">
        <w:r w:rsidR="005A235E" w:rsidRPr="003E7154">
          <w:rPr>
            <w:sz w:val="28"/>
            <w:szCs w:val="28"/>
          </w:rPr>
          <w:t>частью 5 статьи 54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Федерации;</w:t>
      </w:r>
      <w:bookmarkStart w:id="26" w:name="Par3637"/>
      <w:bookmarkEnd w:id="26"/>
    </w:p>
    <w:p w14:paraId="2616AE04" w14:textId="7799BB78" w:rsidR="005A235E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ж</w:t>
      </w:r>
      <w:r w:rsidR="005A235E" w:rsidRPr="003E7154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4" w:history="1">
        <w:r w:rsidR="005A235E" w:rsidRPr="003E7154">
          <w:rPr>
            <w:sz w:val="28"/>
            <w:szCs w:val="28"/>
          </w:rPr>
          <w:t>законом</w:t>
        </w:r>
      </w:hyperlink>
      <w:r w:rsidR="005A235E" w:rsidRPr="003E7154">
        <w:rPr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3E7154">
        <w:rPr>
          <w:sz w:val="28"/>
          <w:szCs w:val="28"/>
        </w:rPr>
        <w:t>;</w:t>
      </w:r>
    </w:p>
    <w:p w14:paraId="7633F224" w14:textId="77777777" w:rsidR="00B66B93" w:rsidRPr="003E7154" w:rsidRDefault="00B66B93" w:rsidP="00B66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3E7154">
        <w:rPr>
          <w:rFonts w:ascii="Times New Roman" w:hAnsi="Times New Roman" w:cs="Times New Roman"/>
          <w:sz w:val="28"/>
          <w:szCs w:val="28"/>
        </w:rPr>
        <w:t>з)</w:t>
      </w:r>
      <w:r w:rsidRPr="003E715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технический план объекта капитального строительства, подготовленный в соответствии с Федеральным </w:t>
      </w:r>
      <w:hyperlink r:id="rId35" w:history="1">
        <w:r w:rsidRPr="003E7154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/>
          </w:rPr>
          <w:t>законом</w:t>
        </w:r>
      </w:hyperlink>
      <w:r w:rsidRPr="003E7154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 13 июля 2015 года N 218-ФЗ "О государственной регистрации недвижимости"</w:t>
      </w:r>
    </w:p>
    <w:p w14:paraId="41CE71F8" w14:textId="41DD35E1" w:rsidR="00B66B93" w:rsidRPr="003E7154" w:rsidRDefault="00B66B93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4F1E8EF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7" w:name="Par3639"/>
      <w:bookmarkEnd w:id="27"/>
      <w:r w:rsidRPr="003E7154">
        <w:rPr>
          <w:sz w:val="28"/>
          <w:szCs w:val="28"/>
        </w:rPr>
        <w:t>2.9.2. В случае представления заявления о внесении изменений:</w:t>
      </w:r>
    </w:p>
    <w:p w14:paraId="6260814F" w14:textId="28FF814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3629" w:tooltip="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 - </w:t>
      </w:r>
      <w:hyperlink w:anchor="Par3637" w:tooltip="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" w:history="1">
        <w:r w:rsidRPr="003E7154">
          <w:rPr>
            <w:sz w:val="28"/>
            <w:szCs w:val="28"/>
          </w:rPr>
          <w:t>"</w:t>
        </w:r>
        <w:r w:rsidR="00B66B93" w:rsidRPr="003E7154">
          <w:rPr>
            <w:sz w:val="28"/>
            <w:szCs w:val="28"/>
          </w:rPr>
          <w:t>з</w:t>
        </w:r>
        <w:r w:rsidRPr="003E7154">
          <w:rPr>
            <w:sz w:val="28"/>
            <w:szCs w:val="28"/>
          </w:rPr>
          <w:t>" пункта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36" w:history="1">
        <w:r w:rsidRPr="003E7154">
          <w:rPr>
            <w:sz w:val="28"/>
            <w:szCs w:val="28"/>
          </w:rPr>
          <w:t>частью 5.1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Федерации.</w:t>
      </w:r>
    </w:p>
    <w:p w14:paraId="2B4DA824" w14:textId="1324EB6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2.10. Документы, указанные в </w:t>
      </w:r>
      <w:hyperlink w:anchor="Par3629" w:tooltip="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, </w:t>
      </w:r>
      <w:hyperlink w:anchor="Par3635" w:tooltip="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" w:history="1">
        <w:r w:rsidRPr="003E7154">
          <w:rPr>
            <w:sz w:val="28"/>
            <w:szCs w:val="28"/>
          </w:rPr>
          <w:t>"</w:t>
        </w:r>
        <w:r w:rsidR="00B5151B" w:rsidRPr="003E7154">
          <w:rPr>
            <w:sz w:val="28"/>
            <w:szCs w:val="28"/>
          </w:rPr>
          <w:t>з</w:t>
        </w:r>
        <w:r w:rsidRPr="003E7154">
          <w:rPr>
            <w:sz w:val="28"/>
            <w:szCs w:val="28"/>
          </w:rPr>
          <w:t>" пункта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="00B5151B" w:rsidRPr="003E7154">
        <w:rPr>
          <w:sz w:val="28"/>
          <w:szCs w:val="28"/>
        </w:rPr>
        <w:t>администрации городского поселения «Бо</w:t>
      </w:r>
      <w:r w:rsidR="00A3691C" w:rsidRPr="003E7154">
        <w:rPr>
          <w:sz w:val="28"/>
          <w:szCs w:val="28"/>
        </w:rPr>
        <w:t>р</w:t>
      </w:r>
      <w:r w:rsidR="00B5151B" w:rsidRPr="003E7154">
        <w:rPr>
          <w:sz w:val="28"/>
          <w:szCs w:val="28"/>
        </w:rPr>
        <w:t>зинское».</w:t>
      </w:r>
    </w:p>
    <w:p w14:paraId="5D382AE4" w14:textId="7DEC32E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 xml:space="preserve">2.11. 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подпунктах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 и </w:t>
      </w:r>
      <w:hyperlink w:anchor="Par3632" w:tooltip="г) акт приемки объекта капитального строительства (в случае осуществления строительства, реконструкции на основании договора строительного подряда);" w:history="1">
        <w:r w:rsidRPr="003E7154">
          <w:rPr>
            <w:sz w:val="28"/>
            <w:szCs w:val="28"/>
          </w:rPr>
          <w:t>подпунктах "</w:t>
        </w:r>
        <w:r w:rsidR="00C44009" w:rsidRPr="003E7154">
          <w:rPr>
            <w:sz w:val="28"/>
            <w:szCs w:val="28"/>
          </w:rPr>
          <w:t>в</w:t>
        </w:r>
        <w:r w:rsidRPr="003E7154">
          <w:rPr>
            <w:sz w:val="28"/>
            <w:szCs w:val="28"/>
          </w:rPr>
          <w:t>"</w:t>
        </w:r>
      </w:hyperlink>
      <w:r w:rsidRPr="003E7154">
        <w:rPr>
          <w:sz w:val="28"/>
          <w:szCs w:val="28"/>
        </w:rPr>
        <w:t xml:space="preserve"> - </w:t>
      </w:r>
      <w:hyperlink w:anchor="Par3636" w:tooltip="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" w:history="1">
        <w:r w:rsidRPr="003E7154">
          <w:rPr>
            <w:sz w:val="28"/>
            <w:szCs w:val="28"/>
          </w:rPr>
          <w:t>"</w:t>
        </w:r>
        <w:r w:rsidR="00C44009" w:rsidRPr="003E7154">
          <w:rPr>
            <w:sz w:val="28"/>
            <w:szCs w:val="28"/>
          </w:rPr>
          <w:t>д</w:t>
        </w:r>
        <w:r w:rsidRPr="003E7154">
          <w:rPr>
            <w:sz w:val="28"/>
            <w:szCs w:val="28"/>
          </w:rPr>
          <w:t>" пункта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4ED26769" w14:textId="314E7C1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подпунктах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 и </w:t>
      </w:r>
      <w:hyperlink w:anchor="Par3632" w:tooltip="г) акт приемки объекта капитального строительства (в случае осуществления строительства, реконструкции на основании договора строительного подряда);" w:history="1">
        <w:r w:rsidRPr="003E7154">
          <w:rPr>
            <w:sz w:val="28"/>
            <w:szCs w:val="28"/>
          </w:rPr>
          <w:t>подпунктах "</w:t>
        </w:r>
        <w:r w:rsidR="00C44009" w:rsidRPr="003E7154">
          <w:rPr>
            <w:sz w:val="28"/>
            <w:szCs w:val="28"/>
          </w:rPr>
          <w:t>в</w:t>
        </w:r>
        <w:r w:rsidRPr="003E7154">
          <w:rPr>
            <w:sz w:val="28"/>
            <w:szCs w:val="28"/>
          </w:rPr>
          <w:t>"</w:t>
        </w:r>
      </w:hyperlink>
      <w:r w:rsidRPr="003E7154">
        <w:rPr>
          <w:sz w:val="28"/>
          <w:szCs w:val="28"/>
        </w:rPr>
        <w:t xml:space="preserve"> - </w:t>
      </w:r>
      <w:hyperlink w:anchor="Par3636" w:tooltip="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" w:history="1">
        <w:r w:rsidRPr="003E7154">
          <w:rPr>
            <w:sz w:val="28"/>
            <w:szCs w:val="28"/>
          </w:rPr>
          <w:t>"</w:t>
        </w:r>
        <w:r w:rsidR="00C44009" w:rsidRPr="003E7154">
          <w:rPr>
            <w:sz w:val="28"/>
            <w:szCs w:val="28"/>
          </w:rPr>
          <w:t>д</w:t>
        </w:r>
        <w:r w:rsidRPr="003E7154">
          <w:rPr>
            <w:sz w:val="28"/>
            <w:szCs w:val="28"/>
          </w:rPr>
          <w:t>" пункта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(если предоставление таких документов предусмотрено требованиями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пункта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78D60746" w14:textId="15D478A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2.12. Непредставление (несвоевременное представление) </w:t>
      </w:r>
      <w:r w:rsidR="00A3691C" w:rsidRPr="003E7154">
        <w:rPr>
          <w:sz w:val="28"/>
          <w:szCs w:val="28"/>
        </w:rPr>
        <w:t>администрацией городского поселения «Борзинское»</w:t>
      </w:r>
      <w:r w:rsidRPr="003E7154">
        <w:rPr>
          <w:sz w:val="28"/>
          <w:szCs w:val="28"/>
        </w:rPr>
        <w:t xml:space="preserve">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14:paraId="45E20A5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BB41DB4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14:paraId="17E4314C" w14:textId="3B33EE0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843FF3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3A282D9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28" w:name="Par3649"/>
      <w:bookmarkEnd w:id="28"/>
      <w:r w:rsidRPr="003E7154">
        <w:rPr>
          <w:sz w:val="28"/>
          <w:szCs w:val="28"/>
        </w:rPr>
        <w:t xml:space="preserve">2.13. Регистрация заявления о выдаче разрешения на ввод объекта в эксплуатацию, заявления о внесении изменений, представленных заявителем указанными в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пункте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</w:t>
      </w:r>
      <w:r w:rsidRPr="003E7154">
        <w:rPr>
          <w:sz w:val="28"/>
          <w:szCs w:val="28"/>
        </w:rPr>
        <w:lastRenderedPageBreak/>
        <w:t>дня, следующего за днем его поступления.</w:t>
      </w:r>
    </w:p>
    <w:p w14:paraId="1C829C92" w14:textId="2DA9219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случае представления заявления о выдаче разрешения на ввод объекта в эксплуатацию, заявления о внесении изменений посредством Единого портала, регионального портала или единой информационной системы жилищного строительства вне рабочего времени </w:t>
      </w:r>
      <w:r w:rsidR="00A3691C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либо в выходной, нерабочий праздничный день днем поступления заявления о выдаче разрешения на ввод объекта в эксплуатацию, заявления о внесении изменений считается первый рабочий день, следующий за днем представления заявителем указанного заявления.</w:t>
      </w:r>
    </w:p>
    <w:p w14:paraId="59BD496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DB6EA3C" w14:textId="12A14412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7D44E18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68BE64E" w14:textId="33F840EF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29" w:name="Par3654"/>
      <w:bookmarkEnd w:id="29"/>
      <w:r w:rsidRPr="003E7154">
        <w:rPr>
          <w:sz w:val="28"/>
          <w:szCs w:val="28"/>
        </w:rPr>
        <w:t>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</w:t>
      </w:r>
      <w:r w:rsidR="00A3691C" w:rsidRPr="003E7154">
        <w:rPr>
          <w:sz w:val="28"/>
          <w:szCs w:val="28"/>
        </w:rPr>
        <w:t xml:space="preserve"> администрацию городского поселения «Борзинское»</w:t>
      </w:r>
      <w:r w:rsidRPr="003E7154">
        <w:rPr>
          <w:sz w:val="28"/>
          <w:szCs w:val="28"/>
        </w:rPr>
        <w:t>.</w:t>
      </w:r>
    </w:p>
    <w:p w14:paraId="500F3373" w14:textId="0D13744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о выдаче разрешения на ввод объекта в эксплуатацию, заявление о внесении изменений считается поступившим в </w:t>
      </w:r>
      <w:r w:rsidR="00A3691C" w:rsidRPr="003E7154">
        <w:rPr>
          <w:sz w:val="28"/>
          <w:szCs w:val="28"/>
        </w:rPr>
        <w:t>администрацию городского поселения «Борзинское"</w:t>
      </w:r>
      <w:r w:rsidRPr="003E7154">
        <w:rPr>
          <w:sz w:val="28"/>
          <w:szCs w:val="28"/>
        </w:rPr>
        <w:t>со дня его регистрации.</w:t>
      </w:r>
    </w:p>
    <w:p w14:paraId="723598F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D395169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5036409F" w14:textId="702D931C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4C59EE8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11F7D11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14:paraId="200DC37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Основания для отказа в выдаче разрешения на ввод объекта в эксплуатацию, во внесении изменений в разрешение на ввод объекта в эксплуатацию предусмотрены </w:t>
      </w:r>
      <w:hyperlink w:anchor="Par3690" w:tooltip="2.22. 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" w:history="1">
        <w:r w:rsidRPr="003E7154">
          <w:rPr>
            <w:sz w:val="28"/>
            <w:szCs w:val="28"/>
          </w:rPr>
          <w:t>пунктом 2.22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4B10F20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42257DA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14912775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1FA35E24" w14:textId="3C08F302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95F4C1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7F7E7DA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30" w:name="Par3668"/>
      <w:bookmarkEnd w:id="30"/>
      <w:r w:rsidRPr="003E7154">
        <w:rPr>
          <w:sz w:val="28"/>
          <w:szCs w:val="28"/>
        </w:rPr>
        <w:t xml:space="preserve">2.16. Исчерпывающий перечень оснований для отказа в приеме документов, указанных в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пункте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14:paraId="3C865E9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1" w:name="Par3669"/>
      <w:bookmarkEnd w:id="31"/>
      <w:r w:rsidRPr="003E7154">
        <w:rPr>
          <w:sz w:val="28"/>
          <w:szCs w:val="28"/>
        </w:rPr>
        <w:t>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09E7191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2" w:name="Par3670"/>
      <w:bookmarkEnd w:id="32"/>
      <w:r w:rsidRPr="003E7154">
        <w:rPr>
          <w:sz w:val="28"/>
          <w:szCs w:val="28"/>
        </w:rPr>
        <w:lastRenderedPageBreak/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</w:t>
      </w:r>
    </w:p>
    <w:p w14:paraId="01B9C86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3" w:name="Par3671"/>
      <w:bookmarkEnd w:id="33"/>
      <w:r w:rsidRPr="003E7154">
        <w:rPr>
          <w:sz w:val="28"/>
          <w:szCs w:val="28"/>
        </w:rPr>
        <w:t xml:space="preserve">в) непредставление документов, предусмотренных </w:t>
      </w:r>
      <w:hyperlink w:anchor="Par3620" w:tooltip="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регионального портала в соответствии с подпунктом &quot;а&quot; пункта 2.4 настоящего Администрати" w:history="1">
        <w:r w:rsidRPr="003E7154">
          <w:rPr>
            <w:sz w:val="28"/>
            <w:szCs w:val="28"/>
          </w:rPr>
          <w:t>подпунктами "а"</w:t>
        </w:r>
      </w:hyperlink>
      <w:r w:rsidRPr="003E7154">
        <w:rPr>
          <w:sz w:val="28"/>
          <w:szCs w:val="28"/>
        </w:rPr>
        <w:t xml:space="preserve"> -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регламента;</w:t>
      </w:r>
    </w:p>
    <w:p w14:paraId="4F4A748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4" w:name="Par3672"/>
      <w:bookmarkEnd w:id="34"/>
      <w:r w:rsidRPr="003E7154"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7665601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5" w:name="Par3673"/>
      <w:bookmarkEnd w:id="35"/>
      <w:r w:rsidRPr="003E7154">
        <w:rPr>
          <w:sz w:val="28"/>
          <w:szCs w:val="28"/>
        </w:rPr>
        <w:t>д) представленные документы содержат подчистки и исправления текста;</w:t>
      </w:r>
    </w:p>
    <w:p w14:paraId="2A237B2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6" w:name="Par3674"/>
      <w:bookmarkEnd w:id="36"/>
      <w:r w:rsidRPr="003E7154"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E37DD6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7" w:name="Par3675"/>
      <w:bookmarkEnd w:id="37"/>
      <w:r w:rsidRPr="003E7154">
        <w:rPr>
          <w:sz w:val="28"/>
          <w:szCs w:val="28"/>
        </w:rPr>
        <w:t xml:space="preserve">ж) заявление о выдаче разрешения на ввод объекта в эксплуатацию, заявление о внесении изменений и документы, указанные в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 - </w:t>
      </w:r>
      <w:hyperlink w:anchor="Par3626" w:tooltip="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" w:history="1">
        <w:r w:rsidRPr="003E7154">
          <w:rPr>
            <w:sz w:val="28"/>
            <w:szCs w:val="28"/>
          </w:rPr>
          <w:t>"ж"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hyperlink w:anchor="Par3568" w:tooltip="2.5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" w:history="1">
        <w:r w:rsidRPr="003E7154">
          <w:rPr>
            <w:sz w:val="28"/>
            <w:szCs w:val="28"/>
          </w:rPr>
          <w:t>пунктами 2.5</w:t>
        </w:r>
      </w:hyperlink>
      <w:r w:rsidRPr="003E7154">
        <w:rPr>
          <w:sz w:val="28"/>
          <w:szCs w:val="28"/>
        </w:rPr>
        <w:t xml:space="preserve"> - </w:t>
      </w:r>
      <w:hyperlink w:anchor="Par3580" w:tooltip="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" w:history="1">
        <w:r w:rsidRPr="003E7154">
          <w:rPr>
            <w:sz w:val="28"/>
            <w:szCs w:val="28"/>
          </w:rPr>
          <w:t>2.7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регламента;</w:t>
      </w:r>
    </w:p>
    <w:p w14:paraId="3036BE7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8" w:name="Par3676"/>
      <w:bookmarkEnd w:id="38"/>
      <w:r w:rsidRPr="003E7154">
        <w:rPr>
          <w:sz w:val="28"/>
          <w:szCs w:val="28"/>
        </w:rPr>
        <w:t xml:space="preserve">з) выявлено несоблюдение установленных </w:t>
      </w:r>
      <w:hyperlink r:id="rId37" w:history="1">
        <w:r w:rsidRPr="003E7154">
          <w:rPr>
            <w:sz w:val="28"/>
            <w:szCs w:val="28"/>
          </w:rPr>
          <w:t>статьей 11</w:t>
        </w:r>
      </w:hyperlink>
      <w:r w:rsidRPr="003E7154">
        <w:rPr>
          <w:sz w:val="28"/>
          <w:szCs w:val="28"/>
        </w:rPr>
        <w:t xml:space="preserve"> Федерального закона от 6 апреля 2011 года N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F36D97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2.17. Решение об отказе в приеме документов, указанных в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пункте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оформляется по </w:t>
      </w:r>
      <w:hyperlink w:anchor="Par4744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4 к настоящему Административному регламенту.</w:t>
      </w:r>
    </w:p>
    <w:p w14:paraId="36408C95" w14:textId="751805E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2.18. Решение об отказе в приеме документов, указанных в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пункте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r w:rsidR="0095697A" w:rsidRPr="003E7154">
        <w:rPr>
          <w:sz w:val="28"/>
          <w:szCs w:val="28"/>
        </w:rPr>
        <w:t xml:space="preserve"> орган местного самоуправления.</w:t>
      </w:r>
    </w:p>
    <w:p w14:paraId="655E035F" w14:textId="4DDCD00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2.19. Отказ в приеме документов, указанных в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пункте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</w:t>
      </w:r>
      <w:r w:rsidR="0095697A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>за получением услуги.</w:t>
      </w:r>
    </w:p>
    <w:p w14:paraId="62B44C2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DF99B99" w14:textId="64E71D15" w:rsidR="005A235E" w:rsidRPr="003E7154" w:rsidRDefault="005A235E" w:rsidP="0095697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</w:t>
      </w:r>
    </w:p>
    <w:p w14:paraId="6BD331B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0264FE9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bookmarkStart w:id="39" w:name="Par3684"/>
      <w:bookmarkEnd w:id="39"/>
      <w:r w:rsidRPr="003E7154">
        <w:rPr>
          <w:sz w:val="28"/>
          <w:szCs w:val="28"/>
        </w:rPr>
        <w:t>2.20. Результатом предоставления услуги является:</w:t>
      </w:r>
    </w:p>
    <w:p w14:paraId="78D453D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0" w:name="Par3685"/>
      <w:bookmarkEnd w:id="40"/>
      <w:r w:rsidRPr="003E7154">
        <w:rPr>
          <w:sz w:val="28"/>
          <w:szCs w:val="28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14:paraId="04A05F4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б) решение об отказе в выдаче разрешения на ввод объекта в эксплуатацию при наличии оснований, указанных в </w:t>
      </w:r>
      <w:hyperlink w:anchor="Par3690" w:tooltip="2.22. 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" w:history="1">
        <w:r w:rsidRPr="003E7154">
          <w:rPr>
            <w:sz w:val="28"/>
            <w:szCs w:val="28"/>
          </w:rPr>
          <w:t>пункте 2.22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774056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2.21.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901103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</w:t>
      </w:r>
      <w:hyperlink w:anchor="Par4807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>, приведенной в Приложении N 5 к настоящему Административному регламенту.</w:t>
      </w:r>
    </w:p>
    <w:p w14:paraId="18D91F1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Решение об отказе во внесении изменений в разрешение на ввод объекта оформляется в форме электронного документа либо документа на бумажном носителе по </w:t>
      </w:r>
      <w:hyperlink w:anchor="Par4867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>, приведенной в Приложении N 6 к настоящему Административному регламенту.</w:t>
      </w:r>
    </w:p>
    <w:p w14:paraId="5C89DBB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1" w:name="Par3690"/>
      <w:bookmarkEnd w:id="41"/>
      <w:r w:rsidRPr="003E7154">
        <w:rPr>
          <w:sz w:val="28"/>
          <w:szCs w:val="28"/>
        </w:rPr>
        <w:t>2.22. Исчерпывающий перечень оснований для отказа в выдаче разрешения на ввод объекта в эксплуатацию, во внесении изменений в разрешение на ввод объекта в эксплуатацию:</w:t>
      </w:r>
    </w:p>
    <w:p w14:paraId="2FBFD89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2" w:name="Par3691"/>
      <w:bookmarkEnd w:id="42"/>
      <w:r w:rsidRPr="003E7154">
        <w:rPr>
          <w:sz w:val="28"/>
          <w:szCs w:val="28"/>
        </w:rPr>
        <w:t xml:space="preserve">а) отсутствие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пунктом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подпунктами "г" - "д" пункта 2.8,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 представления заявления о внесении изменений);</w:t>
      </w:r>
    </w:p>
    <w:p w14:paraId="6DE43CF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3" w:name="Par3692"/>
      <w:bookmarkEnd w:id="43"/>
      <w:r w:rsidRPr="003E7154">
        <w:rPr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</w:r>
      <w:r w:rsidRPr="003E7154">
        <w:rPr>
          <w:sz w:val="28"/>
          <w:szCs w:val="28"/>
        </w:rPr>
        <w:lastRenderedPageBreak/>
        <w:t>объекта, для размещения которого не требуется образование земельного участка;</w:t>
      </w:r>
    </w:p>
    <w:p w14:paraId="6804C1F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4" w:name="Par3693"/>
      <w:bookmarkEnd w:id="44"/>
      <w:r w:rsidRPr="003E7154">
        <w:rPr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8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199173D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5" w:name="Par3694"/>
      <w:bookmarkEnd w:id="45"/>
      <w:r w:rsidRPr="003E7154">
        <w:rPr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9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7C162D3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6" w:name="Par3695"/>
      <w:bookmarkEnd w:id="46"/>
      <w:r w:rsidRPr="003E7154">
        <w:rPr>
          <w:sz w:val="28"/>
          <w:szCs w:val="28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0" w:history="1">
        <w:r w:rsidRPr="003E7154">
          <w:rPr>
            <w:sz w:val="28"/>
            <w:szCs w:val="28"/>
          </w:rPr>
          <w:t>пунктом 9 части 7 статьи 51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79D25C1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7" w:name="Par3696"/>
      <w:bookmarkEnd w:id="47"/>
      <w:r w:rsidRPr="003E7154">
        <w:rPr>
          <w:sz w:val="28"/>
          <w:szCs w:val="28"/>
        </w:rPr>
        <w:t xml:space="preserve">2.23. Результат предоставления услуги, указанный в </w:t>
      </w:r>
      <w:hyperlink w:anchor="Par3684" w:tooltip="2.20. Результатом предоставления услуги является:" w:history="1">
        <w:r w:rsidRPr="003E7154">
          <w:rPr>
            <w:sz w:val="28"/>
            <w:szCs w:val="28"/>
          </w:rPr>
          <w:t>пункте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регламента:</w:t>
      </w:r>
    </w:p>
    <w:p w14:paraId="1623E3F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14:paraId="79ECDC62" w14:textId="28A6348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выдается заявителю на бумажном носителе при личном обращении</w:t>
      </w:r>
      <w:r w:rsidR="0095697A" w:rsidRPr="003E7154">
        <w:rPr>
          <w:sz w:val="28"/>
          <w:szCs w:val="28"/>
        </w:rPr>
        <w:t xml:space="preserve"> в администрацию городского поселения «борзинское»</w:t>
      </w:r>
      <w:r w:rsidRPr="003E7154">
        <w:rPr>
          <w:sz w:val="28"/>
          <w:szCs w:val="28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0ECF862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Разрешение на ввод объекта в эксплуатацию выдается уполномоченным в соответствии со </w:t>
      </w:r>
      <w:hyperlink r:id="rId41" w:history="1">
        <w:r w:rsidRPr="003E7154">
          <w:rPr>
            <w:sz w:val="28"/>
            <w:szCs w:val="28"/>
          </w:rPr>
          <w:t>статьей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</w:t>
      </w:r>
      <w:r w:rsidRPr="003E7154">
        <w:rPr>
          <w:sz w:val="28"/>
          <w:szCs w:val="28"/>
        </w:rPr>
        <w:lastRenderedPageBreak/>
        <w:t xml:space="preserve">документы на выдачу разрешения на ввод объекта в эксплуатацию, указанные в </w:t>
      </w:r>
      <w:hyperlink r:id="rId42" w:history="1">
        <w:r w:rsidRPr="003E7154">
          <w:rPr>
            <w:sz w:val="28"/>
            <w:szCs w:val="28"/>
          </w:rPr>
          <w:t>частях 3</w:t>
        </w:r>
      </w:hyperlink>
      <w:r w:rsidRPr="003E7154">
        <w:rPr>
          <w:sz w:val="28"/>
          <w:szCs w:val="28"/>
        </w:rPr>
        <w:t xml:space="preserve"> и </w:t>
      </w:r>
      <w:hyperlink r:id="rId43" w:history="1">
        <w:r w:rsidRPr="003E7154">
          <w:rPr>
            <w:sz w:val="28"/>
            <w:szCs w:val="28"/>
          </w:rPr>
          <w:t>4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направлены в электронной форме.</w:t>
      </w:r>
    </w:p>
    <w:p w14:paraId="4A5A450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Разрешение на ввод объекта в эксплуатацию выдается уполномоченным в соответствии со </w:t>
      </w:r>
      <w:hyperlink r:id="rId44" w:history="1">
        <w:r w:rsidRPr="003E7154">
          <w:rPr>
            <w:sz w:val="28"/>
            <w:szCs w:val="28"/>
          </w:rPr>
          <w:t>статьей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14:paraId="04172CF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8247FCF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14:paraId="0FCEA17F" w14:textId="0CF6E381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5697A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и способы ее взимания</w:t>
      </w:r>
    </w:p>
    <w:p w14:paraId="0516389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086B0B5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2.24. Предоставление услуги осуществляется без взимания платы.</w:t>
      </w:r>
    </w:p>
    <w:p w14:paraId="0A35E92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13DFEAA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Иные требования к предоставлению</w:t>
      </w:r>
    </w:p>
    <w:p w14:paraId="525FB1DF" w14:textId="6173E3B2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C37AA5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E8F1F94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2.25. Сведения о ходе рассмотрения заявления о выдаче разрешения на ввод объекта в эксплуатацию, заявления о внесении изменений,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14:paraId="13BB454A" w14:textId="66D0E4B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Сведения о ходе рассмотрения заявления о выдаче разрешения на ввод объекта в эксплуатацию, заявления о внесении изменений, представленного способами, указанными в </w:t>
      </w:r>
      <w:hyperlink w:anchor="Par3558" w:tooltip="б) 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,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</w:t>
      </w:r>
      <w:r w:rsidR="0095697A" w:rsidRPr="003E7154">
        <w:rPr>
          <w:sz w:val="28"/>
          <w:szCs w:val="28"/>
        </w:rPr>
        <w:t xml:space="preserve"> администрацию городского поселения «Борзинское»</w:t>
      </w:r>
      <w:r w:rsidRPr="003E7154">
        <w:rPr>
          <w:sz w:val="28"/>
          <w:szCs w:val="28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14:paraId="125DD72A" w14:textId="73CFC24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на бумажном носителе посредством личного обращения в</w:t>
      </w:r>
      <w:r w:rsidR="002E6BBA" w:rsidRPr="003E7154">
        <w:rPr>
          <w:sz w:val="28"/>
          <w:szCs w:val="28"/>
        </w:rPr>
        <w:t xml:space="preserve"> </w:t>
      </w:r>
      <w:r w:rsidR="0095697A" w:rsidRPr="003E7154">
        <w:rPr>
          <w:sz w:val="28"/>
          <w:szCs w:val="28"/>
        </w:rPr>
        <w:t>администрацию городского поселения «Бор</w:t>
      </w:r>
      <w:r w:rsidR="002E6BBA" w:rsidRPr="003E7154">
        <w:rPr>
          <w:sz w:val="28"/>
          <w:szCs w:val="28"/>
        </w:rPr>
        <w:t>зинское»</w:t>
      </w:r>
      <w:r w:rsidRPr="003E7154">
        <w:rPr>
          <w:sz w:val="28"/>
          <w:szCs w:val="28"/>
        </w:rPr>
        <w:t>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3514315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в электронной форме посредством электронной почты.</w:t>
      </w:r>
    </w:p>
    <w:p w14:paraId="62B58A3B" w14:textId="32E4847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На основании запроса сведения о ходе рассмотрения заявления о выдаче </w:t>
      </w:r>
      <w:r w:rsidRPr="003E7154">
        <w:rPr>
          <w:sz w:val="28"/>
          <w:szCs w:val="28"/>
        </w:rPr>
        <w:lastRenderedPageBreak/>
        <w:t>разрешения на ввод объекта в эксплуатацию, заявления о внесении изменений доводятся до заявителя в устной форме (при личном обращении либо по телефону в</w:t>
      </w:r>
      <w:r w:rsidR="002E6BBA" w:rsidRPr="003E7154">
        <w:rPr>
          <w:sz w:val="28"/>
          <w:szCs w:val="28"/>
        </w:rPr>
        <w:t xml:space="preserve"> администрацию городского поселения «Борзинское»</w:t>
      </w:r>
      <w:r w:rsidRPr="003E7154">
        <w:rPr>
          <w:sz w:val="28"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984D90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2.26. Результат предоставления услуги (его копия или сведения, содержащиеся в нем), предусмотренный </w:t>
      </w:r>
      <w:hyperlink w:anchor="Par3685" w:tooltip="а) разрешение на ввод объекта в эксплуатацию (в том числе на отдельные этапы строительства, реконструкции объекта капитального строительства);" w:history="1">
        <w:r w:rsidRPr="003E7154">
          <w:rPr>
            <w:sz w:val="28"/>
            <w:szCs w:val="28"/>
          </w:rPr>
          <w:t>подпунктом "а" пункта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регламента:</w:t>
      </w:r>
    </w:p>
    <w:p w14:paraId="28874C2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6980F66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в срок не позднее пяти рабочих дней с даты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137A2B9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</w:t>
      </w:r>
      <w:hyperlink r:id="rId45" w:history="1">
        <w:r w:rsidRPr="003E7154">
          <w:rPr>
            <w:sz w:val="28"/>
            <w:szCs w:val="28"/>
          </w:rPr>
          <w:t>пункте 5.1 статьи 6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СМЭВ),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14:paraId="50E6BC4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</w:t>
      </w:r>
      <w:r w:rsidRPr="003E7154">
        <w:rPr>
          <w:sz w:val="28"/>
          <w:szCs w:val="28"/>
        </w:rPr>
        <w:lastRenderedPageBreak/>
        <w:t>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14:paraId="3ED1149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8" w:name="Par3721"/>
      <w:bookmarkEnd w:id="48"/>
      <w:r w:rsidRPr="003E7154">
        <w:rPr>
          <w:sz w:val="28"/>
          <w:szCs w:val="28"/>
        </w:rPr>
        <w:t>2.27. Порядок исправления допущенных опечаток и ошибок в разрешении на ввод объекта в эксплуатацию.</w:t>
      </w:r>
    </w:p>
    <w:p w14:paraId="761055F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разрешении на ввод объекта в эксплуатацию (далее заявление об исправлении допущенных опечаток и ошибок) по </w:t>
      </w:r>
      <w:hyperlink w:anchor="Par4922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7 к настоящему Административному регламенту в порядке, установленном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пунктами 2.4</w:t>
        </w:r>
      </w:hyperlink>
      <w:r w:rsidRPr="003E7154">
        <w:rPr>
          <w:sz w:val="28"/>
          <w:szCs w:val="28"/>
        </w:rPr>
        <w:t xml:space="preserve"> - </w:t>
      </w:r>
      <w:hyperlink w:anchor="Par3580" w:tooltip="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" w:history="1">
        <w:r w:rsidRPr="003E7154">
          <w:rPr>
            <w:sz w:val="28"/>
            <w:szCs w:val="28"/>
          </w:rPr>
          <w:t>2.7</w:t>
        </w:r>
      </w:hyperlink>
      <w:r w:rsidRPr="003E7154">
        <w:rPr>
          <w:sz w:val="28"/>
          <w:szCs w:val="28"/>
        </w:rPr>
        <w:t xml:space="preserve">,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6BBF1F3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 случае подтверждения наличия допущенных опечаток, ошибок в разрешении 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</w:t>
      </w:r>
    </w:p>
    <w:p w14:paraId="1E1DD1F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</w:t>
      </w:r>
      <w:hyperlink w:anchor="Par5009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8 к настоящему Административному регламенту направляется заявителю в порядке, установленном </w:t>
      </w:r>
      <w:hyperlink w:anchor="Par3696" w:tooltip="2.23. Результат предоставления услуги, указанный в пункте 2.20 настоящего Административного регламента:" w:history="1">
        <w:r w:rsidRPr="003E7154">
          <w:rPr>
            <w:sz w:val="28"/>
            <w:szCs w:val="28"/>
          </w:rPr>
          <w:t>пунктом 2.23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14:paraId="790C6E6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2.28. 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14:paraId="6CF473C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9" w:name="Par3726"/>
      <w:bookmarkEnd w:id="49"/>
      <w:r w:rsidRPr="003E7154">
        <w:rPr>
          <w:sz w:val="28"/>
          <w:szCs w:val="28"/>
        </w:rPr>
        <w:t xml:space="preserve">а) несоответствие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регламента;</w:t>
      </w:r>
    </w:p>
    <w:p w14:paraId="790A9DF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0" w:name="Par3727"/>
      <w:bookmarkEnd w:id="50"/>
      <w:r w:rsidRPr="003E7154">
        <w:rPr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275BE72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1" w:name="Par3728"/>
      <w:bookmarkEnd w:id="51"/>
      <w:r w:rsidRPr="003E7154">
        <w:rPr>
          <w:sz w:val="28"/>
          <w:szCs w:val="28"/>
        </w:rPr>
        <w:t>2.29. Порядок выдачи дубликата разрешения на ввод объекта в эксплуатацию.</w:t>
      </w:r>
    </w:p>
    <w:p w14:paraId="0BBE85FA" w14:textId="54B5162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Заявитель вправе обратиться в </w:t>
      </w:r>
      <w:r w:rsidR="002E6BBA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с заявлением о выдаче дубликата разрешения на ввод объекта в </w:t>
      </w:r>
      <w:r w:rsidRPr="003E7154">
        <w:rPr>
          <w:sz w:val="28"/>
          <w:szCs w:val="28"/>
        </w:rPr>
        <w:lastRenderedPageBreak/>
        <w:t xml:space="preserve">эксплуатацию (далее соответственно - заявление о выдаче дубликата, дубликат) по </w:t>
      </w:r>
      <w:hyperlink w:anchor="Par5056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9 к настоящему Административному регламенту, в порядке, установленном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пунктами 2.4</w:t>
        </w:r>
      </w:hyperlink>
      <w:r w:rsidRPr="003E7154">
        <w:rPr>
          <w:sz w:val="28"/>
          <w:szCs w:val="28"/>
        </w:rPr>
        <w:t xml:space="preserve"> - </w:t>
      </w:r>
      <w:hyperlink w:anchor="Par3580" w:tooltip="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" w:history="1">
        <w:r w:rsidRPr="003E7154">
          <w:rPr>
            <w:sz w:val="28"/>
            <w:szCs w:val="28"/>
          </w:rPr>
          <w:t>2.7</w:t>
        </w:r>
      </w:hyperlink>
      <w:r w:rsidRPr="003E7154">
        <w:rPr>
          <w:sz w:val="28"/>
          <w:szCs w:val="28"/>
        </w:rPr>
        <w:t xml:space="preserve">,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7268903" w14:textId="12E6216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случае отсутствия оснований для отказа в выдаче дубликата разрешения на ввод объекта в эксплуатацию, установленных </w:t>
      </w:r>
      <w:hyperlink w:anchor="Par3732" w:tooltip="2.30. Исчерпывающий перечень оснований для отказа в выдаче дубликата разрешения на ввод объекта в эксплуатацию:" w:history="1">
        <w:r w:rsidRPr="003E7154">
          <w:rPr>
            <w:sz w:val="28"/>
            <w:szCs w:val="28"/>
          </w:rPr>
          <w:t>пунктом 2.30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</w:t>
      </w:r>
      <w:r w:rsidR="002E6BBA" w:rsidRPr="003E7154">
        <w:rPr>
          <w:sz w:val="28"/>
          <w:szCs w:val="28"/>
        </w:rPr>
        <w:t xml:space="preserve">администрация городского поселения «Борзинское» </w:t>
      </w:r>
      <w:r w:rsidRPr="003E7154">
        <w:rPr>
          <w:sz w:val="28"/>
          <w:szCs w:val="28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14:paraId="0C62EC9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</w:t>
      </w:r>
      <w:hyperlink w:anchor="Par5134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10 к настоящему Административному регламенту направляется заявителю в порядке, установленном </w:t>
      </w:r>
      <w:hyperlink w:anchor="Par3696" w:tooltip="2.23. Результат предоставления услуги, указанный в пункте 2.20 настоящего Административного регламента:" w:history="1">
        <w:r w:rsidRPr="003E7154">
          <w:rPr>
            <w:sz w:val="28"/>
            <w:szCs w:val="28"/>
          </w:rPr>
          <w:t>пунктом 2.23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4A1C298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2" w:name="Par3732"/>
      <w:bookmarkEnd w:id="52"/>
      <w:r w:rsidRPr="003E7154">
        <w:rPr>
          <w:sz w:val="28"/>
          <w:szCs w:val="28"/>
        </w:rPr>
        <w:t>2.30. Исчерпывающий перечень оснований для отказа в выдаче дубликата разрешения на ввод объекта в эксплуатацию:</w:t>
      </w:r>
    </w:p>
    <w:p w14:paraId="3572593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несоответствие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7ED4804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3" w:name="Par3734"/>
      <w:bookmarkEnd w:id="53"/>
      <w:r w:rsidRPr="003E7154">
        <w:rPr>
          <w:sz w:val="28"/>
          <w:szCs w:val="28"/>
        </w:rPr>
        <w:t>2.31.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14:paraId="3949BE3E" w14:textId="2589621F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Заявитель вправе обратиться в</w:t>
      </w:r>
      <w:r w:rsidR="001714BB" w:rsidRPr="003E7154">
        <w:rPr>
          <w:sz w:val="28"/>
          <w:szCs w:val="28"/>
        </w:rPr>
        <w:t xml:space="preserve"> администрацию городского поселения «Борзинское»</w:t>
      </w:r>
      <w:r w:rsidRPr="003E7154">
        <w:rPr>
          <w:sz w:val="28"/>
          <w:szCs w:val="28"/>
        </w:rPr>
        <w:t xml:space="preserve"> с заявлением об оставлении заявления о выдаче разрешения на ввод объекта в эксплуатацию, заявления о внесении изменений без рассмотрения по </w:t>
      </w:r>
      <w:hyperlink w:anchor="Par5179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11 в порядке, установленном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пунктами 2.4</w:t>
        </w:r>
      </w:hyperlink>
      <w:r w:rsidRPr="003E7154">
        <w:rPr>
          <w:sz w:val="28"/>
          <w:szCs w:val="28"/>
        </w:rPr>
        <w:t xml:space="preserve"> - </w:t>
      </w:r>
      <w:hyperlink w:anchor="Par3580" w:tooltip="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" w:history="1">
        <w:r w:rsidRPr="003E7154">
          <w:rPr>
            <w:sz w:val="28"/>
            <w:szCs w:val="28"/>
          </w:rPr>
          <w:t>2.7</w:t>
        </w:r>
      </w:hyperlink>
      <w:r w:rsidRPr="003E7154">
        <w:rPr>
          <w:sz w:val="28"/>
          <w:szCs w:val="28"/>
        </w:rPr>
        <w:t xml:space="preserve">,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не позднее рабочего дня, предшествующего дню окончания срока предоставления услуги.</w:t>
      </w:r>
    </w:p>
    <w:p w14:paraId="5D142F02" w14:textId="41C0ABE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 </w:t>
      </w:r>
      <w:r w:rsidR="001714BB" w:rsidRPr="003E7154">
        <w:rPr>
          <w:sz w:val="28"/>
          <w:szCs w:val="28"/>
        </w:rPr>
        <w:t xml:space="preserve">администрация городского поселения «Борзинское» </w:t>
      </w:r>
      <w:r w:rsidRPr="003E7154">
        <w:rPr>
          <w:sz w:val="28"/>
          <w:szCs w:val="28"/>
        </w:rPr>
        <w:t>принимает решение об оставлении заявления о выдаче разрешения на ввод объекта в эксплуатацию, заявления о внесении изменений без рассмотрения.</w:t>
      </w:r>
    </w:p>
    <w:p w14:paraId="6A5C3B7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 xml:space="preserve"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</w:t>
      </w:r>
      <w:hyperlink w:anchor="Par5254" w:tooltip="РЕШ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, приведенной в Приложении N 12 к настоящему Административному регламенту, в порядке, установленном </w:t>
      </w:r>
      <w:hyperlink w:anchor="Par3696" w:tooltip="2.23. Результат предоставления услуги, указанный в пункте 2.20 настоящего Административного регламента:" w:history="1">
        <w:r w:rsidRPr="003E7154">
          <w:rPr>
            <w:sz w:val="28"/>
            <w:szCs w:val="28"/>
          </w:rPr>
          <w:t>пунктом 2.23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 без рассмотрения,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14:paraId="6F611E1D" w14:textId="1935764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Оставление заявления о выдаче разрешения на ввод объекта в эксплуатацию, заявления о внесении изменений без рассмотрения не препятствует повторному обращению заявителя в </w:t>
      </w:r>
      <w:r w:rsidR="001714BB" w:rsidRPr="003E7154">
        <w:rPr>
          <w:sz w:val="28"/>
          <w:szCs w:val="28"/>
        </w:rPr>
        <w:t xml:space="preserve"> администрацию городского поселения «Борзинское» </w:t>
      </w:r>
      <w:r w:rsidRPr="003E7154">
        <w:rPr>
          <w:sz w:val="28"/>
          <w:szCs w:val="28"/>
        </w:rPr>
        <w:t>за предоставлением услуги.</w:t>
      </w:r>
    </w:p>
    <w:p w14:paraId="7BCD23F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2.32. При предоставлении услуги запрещается требовать от заявителя:</w:t>
      </w:r>
    </w:p>
    <w:p w14:paraId="07EA78A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9236D1E" w14:textId="17CCD26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муниципальных)услуг, за исключением документов, указанных в </w:t>
      </w:r>
      <w:hyperlink r:id="rId46" w:history="1">
        <w:r w:rsidRPr="003E7154">
          <w:rPr>
            <w:sz w:val="28"/>
            <w:szCs w:val="28"/>
          </w:rPr>
          <w:t>части 6 статьи 7</w:t>
        </w:r>
      </w:hyperlink>
      <w:r w:rsidRPr="003E7154">
        <w:rPr>
          <w:sz w:val="28"/>
          <w:szCs w:val="28"/>
        </w:rPr>
        <w:t xml:space="preserve"> Федерального закона N 210-ФЗ;</w:t>
      </w:r>
    </w:p>
    <w:p w14:paraId="6F1DF88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6BD5459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- 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эксплуатацию, заявления о внесении изменений;</w:t>
      </w:r>
    </w:p>
    <w:p w14:paraId="6FDA876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- наличие ошибок в заявлении о выдаче разрешения на ввод объекта в эксплуатацию, заявлении о внесении изменений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2D88FEB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B9F8D6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государственной власти, органа местного самоуправления, организации, служащего, работника многофункционального центра, работника организации, предусмотренной </w:t>
      </w:r>
      <w:hyperlink r:id="rId47" w:history="1">
        <w:r w:rsidRPr="003E7154">
          <w:rPr>
            <w:sz w:val="28"/>
            <w:szCs w:val="28"/>
          </w:rPr>
          <w:t>частью 1.1 статьи 16</w:t>
        </w:r>
      </w:hyperlink>
      <w:r w:rsidRPr="003E7154">
        <w:rPr>
          <w:sz w:val="28"/>
          <w:szCs w:val="28"/>
        </w:rPr>
        <w:t xml:space="preserve"> Федерального закона N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государственной власти, органа местного самоуправления, организации,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14:paraId="3300EF6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8" w:history="1">
        <w:r w:rsidRPr="003E7154">
          <w:rPr>
            <w:sz w:val="28"/>
            <w:szCs w:val="28"/>
          </w:rPr>
          <w:t>пунктом 7.2 части 1 статьи 16</w:t>
        </w:r>
      </w:hyperlink>
      <w:r w:rsidRPr="003E7154">
        <w:rPr>
          <w:sz w:val="28"/>
          <w:szCs w:val="28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14:paraId="45EE133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9643764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14:paraId="3652EA03" w14:textId="77777777" w:rsidR="002103F4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14:paraId="4AD0F535" w14:textId="7BB6FE9E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</w:t>
      </w:r>
    </w:p>
    <w:p w14:paraId="186467C9" w14:textId="3588BF6C" w:rsidR="005A235E" w:rsidRPr="003E7154" w:rsidRDefault="005A235E" w:rsidP="002103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 xml:space="preserve">(документах), выдаваемом (выдаваемых) </w:t>
      </w:r>
      <w:r w:rsidR="002103F4" w:rsidRPr="003E7154">
        <w:rPr>
          <w:rFonts w:ascii="Times New Roman" w:hAnsi="Times New Roman" w:cs="Times New Roman"/>
          <w:sz w:val="28"/>
          <w:szCs w:val="28"/>
        </w:rPr>
        <w:t>администрацией городского поселения «Борзинское» муниципального района «Борзинский район» Забайкальского края</w:t>
      </w:r>
    </w:p>
    <w:p w14:paraId="5EEE3F5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501DF93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2.33. Необходимой и обязательной услугой для предоставления государственной услуги является услуга, предусмотренная </w:t>
      </w:r>
      <w:hyperlink r:id="rId49" w:history="1">
        <w:r w:rsidRPr="003E7154">
          <w:rPr>
            <w:sz w:val="28"/>
            <w:szCs w:val="28"/>
          </w:rPr>
          <w:t>пунктом 25</w:t>
        </w:r>
      </w:hyperlink>
      <w:r w:rsidRPr="003E7154">
        <w:rPr>
          <w:sz w:val="28"/>
          <w:szCs w:val="28"/>
        </w:rPr>
        <w:t xml:space="preserve">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6 мая 2011 г. N 352 (Собрание законодательства Российской Федерации, </w:t>
      </w:r>
      <w:r w:rsidRPr="003E7154">
        <w:rPr>
          <w:sz w:val="28"/>
          <w:szCs w:val="28"/>
        </w:rPr>
        <w:lastRenderedPageBreak/>
        <w:t>2011, N 20, ст. 2829; 2022, N 29, ст. 5507), а именно, проведение кадастровых работ в целях выдачи межевого плана, технического плана, акта обследования.</w:t>
      </w:r>
    </w:p>
    <w:p w14:paraId="63EAEFD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7007C4D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14:paraId="78AD6458" w14:textId="78685C4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 предоставлении муниципально</w:t>
      </w:r>
      <w:r w:rsidR="002103F4" w:rsidRPr="003E7154">
        <w:rPr>
          <w:rFonts w:ascii="Times New Roman" w:hAnsi="Times New Roman" w:cs="Times New Roman"/>
          <w:sz w:val="28"/>
          <w:szCs w:val="28"/>
        </w:rPr>
        <w:t>й</w:t>
      </w:r>
      <w:r w:rsidRPr="003E715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EEF8406" w14:textId="56A8751E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 xml:space="preserve">и при получении результата предоставления </w:t>
      </w:r>
    </w:p>
    <w:p w14:paraId="35A89DFE" w14:textId="3919631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20C1DB8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80EF9F2" w14:textId="6A87BDE6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2.34. 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2103F4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или многофункциональном центре составляет не более 15 минут.</w:t>
      </w:r>
    </w:p>
    <w:p w14:paraId="01978C1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DE5F34C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69B37324" w14:textId="20CAAAE6" w:rsidR="005A235E" w:rsidRPr="003E7154" w:rsidRDefault="0000201F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</w:t>
      </w:r>
      <w:r w:rsidR="005A235E" w:rsidRPr="003E7154">
        <w:rPr>
          <w:rFonts w:ascii="Times New Roman" w:hAnsi="Times New Roman" w:cs="Times New Roman"/>
          <w:sz w:val="28"/>
          <w:szCs w:val="28"/>
        </w:rPr>
        <w:t>униципальная</w:t>
      </w:r>
      <w:r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="005A235E" w:rsidRPr="003E7154">
        <w:rPr>
          <w:rFonts w:ascii="Times New Roman" w:hAnsi="Times New Roman" w:cs="Times New Roman"/>
          <w:sz w:val="28"/>
          <w:szCs w:val="28"/>
        </w:rPr>
        <w:t>услуга</w:t>
      </w:r>
    </w:p>
    <w:p w14:paraId="24550AD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D8D219B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2.35. Местоположение административных зданий, в которых осуществляется прием заявлений о выдаче разрешения на ввод объекта в эксплуатацию, заявлений о внесении изменений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A4F392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C50AB7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2DCFD33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E5F783" w14:textId="0BFFE0E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Центральный вход в здание </w:t>
      </w:r>
      <w:r w:rsidR="002103F4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 xml:space="preserve">должен быть оборудован информационной табличкой </w:t>
      </w:r>
      <w:r w:rsidRPr="003E7154">
        <w:rPr>
          <w:sz w:val="28"/>
          <w:szCs w:val="28"/>
        </w:rPr>
        <w:lastRenderedPageBreak/>
        <w:t>(вывеской), содержащей информацию:</w:t>
      </w:r>
    </w:p>
    <w:p w14:paraId="495527F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наименование;</w:t>
      </w:r>
    </w:p>
    <w:p w14:paraId="62EB249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местонахождение и юридический адрес;</w:t>
      </w:r>
    </w:p>
    <w:p w14:paraId="71E7AA5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режим работы;</w:t>
      </w:r>
    </w:p>
    <w:p w14:paraId="5F7EC49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график приема;</w:t>
      </w:r>
    </w:p>
    <w:p w14:paraId="1D49A25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номера телефонов для справок.</w:t>
      </w:r>
    </w:p>
    <w:p w14:paraId="2CE68FC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2426451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Помещения, в которых предоставляется услуга, оснащаются:</w:t>
      </w:r>
    </w:p>
    <w:p w14:paraId="6B34887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противопожарной системой и средствами пожаротушения;</w:t>
      </w:r>
    </w:p>
    <w:p w14:paraId="596467F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системой оповещения о возникновении чрезвычайной ситуации;</w:t>
      </w:r>
    </w:p>
    <w:p w14:paraId="7BF6539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средствами оказания первой медицинской помощи;</w:t>
      </w:r>
    </w:p>
    <w:p w14:paraId="33F28DC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туалетными комнатами для посетителей.</w:t>
      </w:r>
    </w:p>
    <w:p w14:paraId="7B3683F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757208D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CA76E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Места для заполнения заявлений о выдаче разрешения на ввод объекта в эксплуатацию, заявлений о внесении изменений оборудуются стульями, столами (стойками), бланками заявлений о выдаче разрешения на ввод объекта в эксплуатацию, заявлений о внесении изменений, письменными принадлежностями.</w:t>
      </w:r>
    </w:p>
    <w:p w14:paraId="1C4132F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C4C476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номера кабинета и наименования отдела;</w:t>
      </w:r>
    </w:p>
    <w:p w14:paraId="655B296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5514EF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графика приема заявителей.</w:t>
      </w:r>
    </w:p>
    <w:p w14:paraId="4B4ED95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3E7154">
        <w:rPr>
          <w:sz w:val="28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AF5557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20DDB00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При предоставлении услуги инвалидам обеспечиваются:</w:t>
      </w:r>
    </w:p>
    <w:p w14:paraId="73B6833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14:paraId="3BD48ED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478172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E1E3A7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14:paraId="18B4EF2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0464BA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допуск сурдопереводчика и тифлосурдопереводчика;</w:t>
      </w:r>
    </w:p>
    <w:p w14:paraId="53D14C3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F66A2B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F7C34A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8129520" w14:textId="75BE73D1" w:rsidR="005A235E" w:rsidRPr="003E7154" w:rsidRDefault="005A235E" w:rsidP="005F49F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Показатели доступности и качества</w:t>
      </w:r>
      <w:r w:rsidR="005F49F0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BEF9F8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2C6D827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2.36. Основными показателями доступности предоставления услуги являются:</w:t>
      </w:r>
    </w:p>
    <w:p w14:paraId="615F242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"Интернет"), средствах массовой </w:t>
      </w:r>
      <w:r w:rsidRPr="003E7154">
        <w:rPr>
          <w:sz w:val="28"/>
          <w:szCs w:val="28"/>
        </w:rPr>
        <w:lastRenderedPageBreak/>
        <w:t>информации;</w:t>
      </w:r>
    </w:p>
    <w:p w14:paraId="19FB2A7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получения заявителем уведомлений о предоставлении услуги с помощью Единого портала, регионального портала;</w:t>
      </w:r>
    </w:p>
    <w:p w14:paraId="5399BEF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4C402DD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2.37. Основными показателями качества предоставления услуги являются:</w:t>
      </w:r>
    </w:p>
    <w:p w14:paraId="552AC98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своевременность предоставления услуги в соответствии со стандартом ее предоставления, установленным настоящим Административным регламентом;</w:t>
      </w:r>
    </w:p>
    <w:p w14:paraId="6582EE2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14:paraId="6AF7366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8EE8D9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отсутствие нарушений установленных сроков в процессе предоставления услуги;</w:t>
      </w:r>
    </w:p>
    <w:p w14:paraId="62B9DB99" w14:textId="3BFED47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отсутствие заявлений об оспаривании решений, действий (бездействия)</w:t>
      </w:r>
      <w:r w:rsidR="00E16419" w:rsidRPr="003E7154">
        <w:rPr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sz w:val="28"/>
          <w:szCs w:val="28"/>
        </w:rPr>
        <w:t>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F2A7A5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2.38. Информирование о порядке предоставления услуги осуществляется:</w:t>
      </w:r>
    </w:p>
    <w:p w14:paraId="6BA320F5" w14:textId="00BF3AA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1) непосредственно при личном приеме заявителя в </w:t>
      </w:r>
      <w:r w:rsidR="00E16419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 или в многофункциональном центре;</w:t>
      </w:r>
    </w:p>
    <w:p w14:paraId="6C34454C" w14:textId="2785525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по телефону в </w:t>
      </w:r>
      <w:r w:rsidR="00E1641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или многофункциональном центре;</w:t>
      </w:r>
    </w:p>
    <w:p w14:paraId="2C535CD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51D4AB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4) посредством размещения в открытой и доступной форме информации:</w:t>
      </w:r>
    </w:p>
    <w:p w14:paraId="1FC7570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 Едином портале (https://www.gosuslugi.ru/);</w:t>
      </w:r>
    </w:p>
    <w:p w14:paraId="3D632CAB" w14:textId="2D7E4F0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 региональном портале (</w:t>
      </w:r>
      <w:r w:rsidR="00E16419" w:rsidRPr="003E7154">
        <w:rPr>
          <w:sz w:val="28"/>
          <w:szCs w:val="28"/>
        </w:rPr>
        <w:t>(https://www.gosuslugi.ru/r/zabaykalsky</w:t>
      </w:r>
      <w:r w:rsidRPr="003E7154">
        <w:rPr>
          <w:sz w:val="28"/>
          <w:szCs w:val="28"/>
        </w:rPr>
        <w:t>);</w:t>
      </w:r>
    </w:p>
    <w:p w14:paraId="20B576A3" w14:textId="64D9769F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 официальном сайте уполномоченного органа государственной власти, органа местного самоуправления, организации (</w:t>
      </w:r>
      <w:r w:rsidR="00E16419" w:rsidRPr="003E7154">
        <w:rPr>
          <w:sz w:val="28"/>
          <w:szCs w:val="28"/>
        </w:rPr>
        <w:t>https://борзя-адм.рф/</w:t>
      </w:r>
      <w:r w:rsidRPr="003E7154">
        <w:rPr>
          <w:sz w:val="28"/>
          <w:szCs w:val="28"/>
        </w:rPr>
        <w:t>);</w:t>
      </w:r>
    </w:p>
    <w:p w14:paraId="6C950EDF" w14:textId="2CD47D1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 xml:space="preserve">5) посредством размещения информации на информационных стендах </w:t>
      </w:r>
      <w:r w:rsidR="00E1641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или многофункционального центра.</w:t>
      </w:r>
    </w:p>
    <w:p w14:paraId="2D68820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2.39. Информирование осуществляется по вопросам, касающимся:</w:t>
      </w:r>
    </w:p>
    <w:p w14:paraId="1D518B6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способов подачи заявления о выдаче разрешения на ввод объекта в эксплуатацию, заявления о внесении изменений.</w:t>
      </w:r>
    </w:p>
    <w:p w14:paraId="5C5CE89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 предоставлении услуги;</w:t>
      </w:r>
    </w:p>
    <w:p w14:paraId="7353FFAF" w14:textId="4951EC4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адресов </w:t>
      </w:r>
      <w:r w:rsidR="00E1641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и многофункциональных центров, обращение в которые необходимо для предоставления услуги;</w:t>
      </w:r>
    </w:p>
    <w:p w14:paraId="7884CF1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справочной информации о работе уполномоченного органа государственной власти, органа местного самоуправления, организации (структурных подразделений уполномоченного органа государственной власти, органа местного самоуправления, организации);</w:t>
      </w:r>
    </w:p>
    <w:p w14:paraId="1A0887A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документов, необходимых для предоставления услуги;</w:t>
      </w:r>
    </w:p>
    <w:p w14:paraId="54481E3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порядка и сроков предоставления услуги;</w:t>
      </w:r>
    </w:p>
    <w:p w14:paraId="6DBB8E4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порядка получения сведений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услуги;</w:t>
      </w:r>
    </w:p>
    <w:p w14:paraId="4F4D138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14:paraId="5AF2F9A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14:paraId="365FA2A7" w14:textId="177FF17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2.40. При устном обращении заявителя (лично или по телефону) должностное лицо</w:t>
      </w:r>
      <w:r w:rsidR="00E16419" w:rsidRPr="003E7154">
        <w:rPr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DEFC29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420950EE" w14:textId="57ACC13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Если должностное лицо </w:t>
      </w:r>
      <w:r w:rsidR="00E1641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 xml:space="preserve">не может самостоятельно дать ответ, телефонный звонок </w:t>
      </w:r>
      <w:r w:rsidRPr="003E7154">
        <w:rPr>
          <w:sz w:val="28"/>
          <w:szCs w:val="28"/>
        </w:rPr>
        <w:lastRenderedPageBreak/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A72A32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AE9460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изложить обращение в письменной форме;</w:t>
      </w:r>
    </w:p>
    <w:p w14:paraId="0230BCB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назначить другое время для консультаций.</w:t>
      </w:r>
    </w:p>
    <w:p w14:paraId="22C35141" w14:textId="50AACF2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Должностное лицо </w:t>
      </w:r>
      <w:r w:rsidR="00E1641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3A10EFA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7022AA5" w14:textId="47677415" w:rsidR="005A235E" w:rsidRPr="003E7154" w:rsidRDefault="005A235E" w:rsidP="00CF098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2252BCDF" w14:textId="4CF140E7" w:rsidR="005A235E" w:rsidRPr="003E7154" w:rsidRDefault="005A235E" w:rsidP="005A235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</w:t>
      </w:r>
      <w:r w:rsidR="00CF098B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 xml:space="preserve">. На Едином портале размещаются сведения, предусмотренные </w:t>
      </w:r>
      <w:hyperlink r:id="rId50" w:history="1">
        <w:r w:rsidRPr="003E7154">
          <w:rPr>
            <w:sz w:val="28"/>
            <w:szCs w:val="28"/>
          </w:rPr>
          <w:t>Положением</w:t>
        </w:r>
      </w:hyperlink>
      <w:r w:rsidRPr="003E7154">
        <w:rPr>
          <w:sz w:val="28"/>
          <w:szCs w:val="28"/>
        </w:rP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N 861.</w:t>
      </w:r>
    </w:p>
    <w:p w14:paraId="5B24692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EE2516A" w14:textId="6965087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</w:t>
      </w:r>
      <w:r w:rsidR="00CF098B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>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14:paraId="6B59FFFC" w14:textId="4F3BBA4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 месте нахождения и графике работы органа местного самоуправления, и их структурных подразделений, ответственных за предоставление услуги, а также многофункциональных центров;</w:t>
      </w:r>
    </w:p>
    <w:p w14:paraId="76BE5464" w14:textId="0C0B1A7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справочные телефоны структурных подразделений</w:t>
      </w:r>
      <w:r w:rsidR="00CF098B" w:rsidRPr="003E7154">
        <w:rPr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sz w:val="28"/>
          <w:szCs w:val="28"/>
        </w:rPr>
        <w:t xml:space="preserve">, ответственных за предоставление </w:t>
      </w:r>
      <w:r w:rsidRPr="003E7154">
        <w:rPr>
          <w:sz w:val="28"/>
          <w:szCs w:val="28"/>
        </w:rPr>
        <w:lastRenderedPageBreak/>
        <w:t>услуги, в том числе номер телефона-автоинформатора (при наличии);</w:t>
      </w:r>
    </w:p>
    <w:p w14:paraId="7EB86541" w14:textId="757913D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адрес официального сайта, а также электронной почты и (или) формы обратной связи органа местного самоуправления, организации в сети "Интернет".</w:t>
      </w:r>
    </w:p>
    <w:p w14:paraId="0311623B" w14:textId="2005BF0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</w:t>
      </w:r>
      <w:r w:rsidR="00E679C6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>. В залах ожидания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14:paraId="4CF22F66" w14:textId="5AFBA08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</w:t>
      </w:r>
      <w:r w:rsidR="00E679C6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органом местного самоуправления с учетом требований к информированию, установленных Административным регламентом.</w:t>
      </w:r>
    </w:p>
    <w:p w14:paraId="02113E38" w14:textId="0AAC8CF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2.4</w:t>
      </w:r>
      <w:r w:rsidR="00E679C6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 xml:space="preserve">. Информация о ходе рассмотрения заявления о выдаче разрешения на ввод объекта в эксплуатацию, заявления о внесении изменений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соответствующем структурном подразделении </w:t>
      </w:r>
      <w:r w:rsidR="0006752B" w:rsidRPr="003E7154">
        <w:rPr>
          <w:sz w:val="28"/>
          <w:szCs w:val="28"/>
        </w:rPr>
        <w:t>о</w:t>
      </w:r>
      <w:r w:rsidRPr="003E7154">
        <w:rPr>
          <w:sz w:val="28"/>
          <w:szCs w:val="28"/>
        </w:rPr>
        <w:t>ргана местного самоуправления при обращении заявителя лично, по телефону посредством электронной почты.</w:t>
      </w:r>
    </w:p>
    <w:p w14:paraId="6A8C8C8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CF750D7" w14:textId="77777777" w:rsidR="005A235E" w:rsidRPr="003E7154" w:rsidRDefault="005A235E" w:rsidP="005A23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Раздел III. Состав, последовательность</w:t>
      </w:r>
    </w:p>
    <w:p w14:paraId="26E50B05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процедур, требования</w:t>
      </w:r>
    </w:p>
    <w:p w14:paraId="3BE47A29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</w:t>
      </w:r>
    </w:p>
    <w:p w14:paraId="472F4B57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14:paraId="7C6A1747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14:paraId="0D0BF45C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14:paraId="1EAA20C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FB7297B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вариантов предоставления</w:t>
      </w:r>
    </w:p>
    <w:p w14:paraId="382CEFC3" w14:textId="641DB9E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14:paraId="246DFC63" w14:textId="4BEC666A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 необходимый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для исправления допущенных опечаток и ошибок в выданных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в результате предоставления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записях, для выдачи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дубликата документа, выданного по результатам предоставления</w:t>
      </w:r>
    </w:p>
    <w:p w14:paraId="4F0209C1" w14:textId="32759065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 в том числе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выдаче</w:t>
      </w:r>
      <w:r w:rsidR="0006752B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такого дубликата, а также порядок оставления запроса</w:t>
      </w:r>
    </w:p>
    <w:p w14:paraId="7029FE29" w14:textId="1DBB80C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заявителя о предоставлении муниципальной услуги без рассмотрения</w:t>
      </w:r>
    </w:p>
    <w:p w14:paraId="16085033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(при необходимости)</w:t>
      </w:r>
    </w:p>
    <w:p w14:paraId="57F97E2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96A99C2" w14:textId="1A0B0D1A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14:paraId="2999624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3.2. </w:t>
      </w:r>
      <w:hyperlink w:anchor="Par3891" w:tooltip="Вариант 1" w:history="1">
        <w:r w:rsidRPr="003E7154">
          <w:rPr>
            <w:sz w:val="28"/>
            <w:szCs w:val="28"/>
          </w:rPr>
          <w:t>Вариант 1</w:t>
        </w:r>
      </w:hyperlink>
      <w:r w:rsidRPr="003E7154">
        <w:rPr>
          <w:sz w:val="28"/>
          <w:szCs w:val="28"/>
        </w:rPr>
        <w:t xml:space="preserve"> - выдача разрешения на ввод объекта в эксплуатацию.</w:t>
      </w:r>
    </w:p>
    <w:p w14:paraId="7C5CC7A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3.3. </w:t>
      </w:r>
      <w:hyperlink w:anchor="Par4005" w:tooltip="Вариант 2" w:history="1">
        <w:r w:rsidRPr="003E7154">
          <w:rPr>
            <w:sz w:val="28"/>
            <w:szCs w:val="28"/>
          </w:rPr>
          <w:t>Вариант 2</w:t>
        </w:r>
      </w:hyperlink>
      <w:r w:rsidRPr="003E7154">
        <w:rPr>
          <w:sz w:val="28"/>
          <w:szCs w:val="28"/>
        </w:rPr>
        <w:t xml:space="preserve"> - выдача дубликата разрешения на ввод объекта в эксплуатацию.</w:t>
      </w:r>
    </w:p>
    <w:p w14:paraId="0E63A3B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3.4. </w:t>
      </w:r>
      <w:hyperlink w:anchor="Par4074" w:tooltip="Вариант 3" w:history="1">
        <w:r w:rsidRPr="003E7154">
          <w:rPr>
            <w:sz w:val="28"/>
            <w:szCs w:val="28"/>
          </w:rPr>
          <w:t>Вариант 3</w:t>
        </w:r>
      </w:hyperlink>
      <w:r w:rsidRPr="003E7154">
        <w:rPr>
          <w:sz w:val="28"/>
          <w:szCs w:val="28"/>
        </w:rPr>
        <w:t xml:space="preserve"> - внесение изменений в разрешение на ввод объекта в эксплуатацию.</w:t>
      </w:r>
    </w:p>
    <w:p w14:paraId="1F8D565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3.5. </w:t>
      </w:r>
      <w:hyperlink w:anchor="Par4160" w:tooltip="Вариант 4" w:history="1">
        <w:r w:rsidRPr="003E7154">
          <w:rPr>
            <w:sz w:val="28"/>
            <w:szCs w:val="28"/>
          </w:rPr>
          <w:t>Вариант 4</w:t>
        </w:r>
      </w:hyperlink>
      <w:r w:rsidRPr="003E7154">
        <w:rPr>
          <w:sz w:val="28"/>
          <w:szCs w:val="28"/>
        </w:rPr>
        <w:t xml:space="preserve"> - исправление допущенных опечаток и ошибок в разрешении на ввод объекта в эксплуатацию.</w:t>
      </w:r>
    </w:p>
    <w:p w14:paraId="0C350DF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A645F9D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27B5096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736F941" w14:textId="16A4ED3B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14:paraId="430512F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4B5A490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3776F471" w14:textId="626930B3" w:rsidR="005A235E" w:rsidRPr="003E7154" w:rsidRDefault="005A235E" w:rsidP="0006752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98C5B8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89F5681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4" w:name="Par3891"/>
      <w:bookmarkEnd w:id="54"/>
      <w:r w:rsidRPr="003E7154">
        <w:rPr>
          <w:rFonts w:ascii="Times New Roman" w:hAnsi="Times New Roman" w:cs="Times New Roman"/>
          <w:sz w:val="28"/>
          <w:szCs w:val="28"/>
        </w:rPr>
        <w:t>Вариант 1</w:t>
      </w:r>
    </w:p>
    <w:p w14:paraId="23C6694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DC0CD04" w14:textId="0A39D703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3.7. Результат предоставления муниципальной услуги указан в </w:t>
      </w:r>
      <w:hyperlink w:anchor="Par3685" w:tooltip="а) разрешение на ввод объекта в эксплуатацию (в том числе на отдельные этапы строительства, реконструкции объекта капитального строительства);" w:history="1">
        <w:r w:rsidRPr="003E7154">
          <w:rPr>
            <w:sz w:val="28"/>
            <w:szCs w:val="28"/>
          </w:rPr>
          <w:t>подпункте "а" пункта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3885C33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E9F91C9" w14:textId="77777777" w:rsidR="005A235E" w:rsidRPr="003E7154" w:rsidRDefault="005A235E" w:rsidP="005A235E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4AA8C6AD" w14:textId="57A39C9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7DAC20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E523E97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2437FB9A" w14:textId="5B666BF4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12BC072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26A6211" w14:textId="455C973E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3.8. Основанием для начала административной процедуры является поступление в </w:t>
      </w:r>
      <w:r w:rsidR="0006752B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>(далее в настоящем разделе -</w:t>
      </w:r>
      <w:r w:rsidR="0006752B" w:rsidRPr="003E7154">
        <w:rPr>
          <w:sz w:val="28"/>
          <w:szCs w:val="28"/>
        </w:rPr>
        <w:t xml:space="preserve"> Администрация</w:t>
      </w:r>
      <w:r w:rsidRPr="003E7154">
        <w:rPr>
          <w:sz w:val="28"/>
          <w:szCs w:val="28"/>
        </w:rPr>
        <w:t xml:space="preserve">) заявления о выдаче разрешения на ввод объекта в эксплуатацию (далее в настоящем подразделе - заявление) по </w:t>
      </w:r>
      <w:hyperlink w:anchor="Par4400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2 к настоящему Административному регламенту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пунктом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пунктом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641014A" w14:textId="77574C2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3.9. В целях установления личности физическое лицо представляет в</w:t>
      </w:r>
      <w:r w:rsidR="00B51767" w:rsidRPr="003E7154">
        <w:rPr>
          <w:sz w:val="28"/>
          <w:szCs w:val="28"/>
        </w:rPr>
        <w:t xml:space="preserve"> </w:t>
      </w:r>
      <w:r w:rsidR="0006752B" w:rsidRPr="003E7154">
        <w:rPr>
          <w:sz w:val="28"/>
          <w:szCs w:val="28"/>
        </w:rPr>
        <w:lastRenderedPageBreak/>
        <w:t>Администрацию</w:t>
      </w:r>
      <w:r w:rsidRPr="003E7154">
        <w:rPr>
          <w:sz w:val="28"/>
          <w:szCs w:val="28"/>
        </w:rPr>
        <w:t xml:space="preserve">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B51767" w:rsidRPr="003E7154">
        <w:rPr>
          <w:sz w:val="28"/>
          <w:szCs w:val="28"/>
        </w:rPr>
        <w:t>Администрацию</w:t>
      </w:r>
      <w:r w:rsidRPr="003E7154">
        <w:rPr>
          <w:sz w:val="28"/>
          <w:szCs w:val="28"/>
        </w:rPr>
        <w:t xml:space="preserve"> документы, предусмотренные подпунктами "б",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6DB48EE" w14:textId="08EA89C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B51767" w:rsidRPr="003E7154">
        <w:rPr>
          <w:sz w:val="28"/>
          <w:szCs w:val="28"/>
        </w:rPr>
        <w:t>Администрации</w:t>
      </w:r>
      <w:r w:rsidRPr="003E7154">
        <w:rPr>
          <w:sz w:val="28"/>
          <w:szCs w:val="28"/>
        </w:rPr>
        <w:t xml:space="preserve"> представляются документы, предусмотренные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подпунктами "б"</w:t>
        </w:r>
      </w:hyperlink>
      <w:r w:rsidRPr="003E7154">
        <w:rPr>
          <w:sz w:val="28"/>
          <w:szCs w:val="28"/>
        </w:rPr>
        <w:t xml:space="preserve">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75898C27" w14:textId="2D6BAB1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B51767" w:rsidRPr="003E7154">
        <w:rPr>
          <w:sz w:val="28"/>
          <w:szCs w:val="28"/>
        </w:rPr>
        <w:t>Администрацию</w:t>
      </w:r>
      <w:r w:rsidRPr="003E7154">
        <w:rPr>
          <w:sz w:val="28"/>
          <w:szCs w:val="28"/>
        </w:rPr>
        <w:t xml:space="preserve"> представляется 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38D2AF20" w14:textId="084BA53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3.10. Основания для принятия решения об отказе в приеме заявления и документов, необходимых для предоставления муниципальной услуги, указаны в </w:t>
      </w:r>
      <w:hyperlink w:anchor="Par3668" w:tooltip="2.16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" w:history="1">
        <w:r w:rsidRPr="003E7154">
          <w:rPr>
            <w:sz w:val="28"/>
            <w:szCs w:val="28"/>
          </w:rPr>
          <w:t>пункте 2.16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5953B51" w14:textId="2FE1CD6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3.11. Возможность получения муниципальной услуги по экстерриториальному принципу отсутствует.</w:t>
      </w:r>
    </w:p>
    <w:p w14:paraId="491139FD" w14:textId="19499AA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3.12. Заявление и документы, предусмотренные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ar3558" w:tooltip="б) 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" w:history="1">
        <w:r w:rsidRPr="003E7154">
          <w:rPr>
            <w:sz w:val="28"/>
            <w:szCs w:val="28"/>
          </w:rPr>
          <w:t>подпункте "б"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принимаются должностными лицами структурного подразделения </w:t>
      </w:r>
      <w:r w:rsidR="00E679C6" w:rsidRPr="003E7154">
        <w:rPr>
          <w:sz w:val="28"/>
          <w:szCs w:val="28"/>
        </w:rPr>
        <w:t>Администрации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34EA752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предусмотренные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, </w:t>
      </w:r>
      <w:hyperlink w:anchor="Par3560" w:tooltip="г) в электронной форме посредством единой информационной системы жилищного строительства." w:history="1">
        <w:r w:rsidRPr="003E7154">
          <w:rPr>
            <w:sz w:val="28"/>
            <w:szCs w:val="28"/>
          </w:rPr>
          <w:t>"г" пункте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219D35A2" w14:textId="706F348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предусмотренные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направленные через многофункциональный центр, могут быть получены 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1" w:history="1">
        <w:r w:rsidRPr="003E7154">
          <w:rPr>
            <w:sz w:val="28"/>
            <w:szCs w:val="28"/>
          </w:rPr>
          <w:t>закона</w:t>
        </w:r>
      </w:hyperlink>
      <w:r w:rsidRPr="003E7154">
        <w:rPr>
          <w:sz w:val="28"/>
          <w:szCs w:val="28"/>
        </w:rPr>
        <w:t xml:space="preserve"> от 6 апреля 2011 г. N 63-ФЗ "Об электронной подписи".</w:t>
      </w:r>
    </w:p>
    <w:p w14:paraId="271F40E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3.13. Для приема заявления в электронной форме с использованием Единого портала, регионального портала может применяться </w:t>
      </w:r>
      <w:r w:rsidRPr="003E7154">
        <w:rPr>
          <w:sz w:val="28"/>
          <w:szCs w:val="28"/>
        </w:rPr>
        <w:lastRenderedPageBreak/>
        <w:t>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75088D9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14:paraId="642DC1B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3.14. Срок регистрации заявления,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указан в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пункте 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4A6E335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3.15. Результатом административной процедуры является регистрация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0B3AB7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3.16. После регистрации заявление и документы, предусмотренные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07C552B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803EF15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09F7D67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3EBE063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пунктах 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B0BF62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3.18.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пунктами 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соответствии с перечнем информационных запросов, указанных в пункте 3.19 настоящего Административного регламента, если заявитель не представил указанные документы самостоятельно.</w:t>
      </w:r>
    </w:p>
    <w:p w14:paraId="64F00FB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5" w:name="Par3920"/>
      <w:bookmarkEnd w:id="55"/>
      <w:r w:rsidRPr="003E7154">
        <w:rPr>
          <w:sz w:val="28"/>
          <w:szCs w:val="28"/>
        </w:rPr>
        <w:t>3.19. Перечень запрашиваемых документов, необходимых для предоставления государственной (муниципальной) услуги:</w:t>
      </w:r>
    </w:p>
    <w:p w14:paraId="6898950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</w:t>
      </w:r>
      <w:r w:rsidRPr="003E7154">
        <w:rPr>
          <w:sz w:val="28"/>
          <w:szCs w:val="28"/>
        </w:rPr>
        <w:lastRenderedPageBreak/>
        <w:t>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документы);</w:t>
      </w:r>
    </w:p>
    <w:p w14:paraId="55695FAE" w14:textId="1E2BD580" w:rsidR="005A235E" w:rsidRPr="003E7154" w:rsidRDefault="00826A3A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</w:t>
      </w:r>
      <w:r w:rsidR="005A235E" w:rsidRPr="003E7154">
        <w:rPr>
          <w:sz w:val="28"/>
          <w:szCs w:val="28"/>
        </w:rPr>
        <w:t>) разрешение на строительство.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документы);</w:t>
      </w:r>
    </w:p>
    <w:p w14:paraId="18DD079B" w14:textId="28E0E21B" w:rsidR="005A235E" w:rsidRPr="003E7154" w:rsidRDefault="00826A3A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</w:t>
      </w:r>
      <w:r w:rsidR="005A235E" w:rsidRPr="003E7154">
        <w:rPr>
          <w:sz w:val="28"/>
          <w:szCs w:val="28"/>
        </w:rPr>
        <w:t>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документы);</w:t>
      </w:r>
    </w:p>
    <w:p w14:paraId="72798645" w14:textId="074A572C" w:rsidR="005A235E" w:rsidRPr="003E7154" w:rsidRDefault="00826A3A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г</w:t>
      </w:r>
      <w:r w:rsidR="005A235E" w:rsidRPr="003E7154">
        <w:rPr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документы);</w:t>
      </w:r>
    </w:p>
    <w:p w14:paraId="3B20F16A" w14:textId="54C1D8AF" w:rsidR="005A235E" w:rsidRPr="003E7154" w:rsidRDefault="00826A3A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</w:t>
      </w:r>
      <w:r w:rsidR="005A235E" w:rsidRPr="003E7154">
        <w:rPr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2" w:history="1">
        <w:r w:rsidR="005A235E" w:rsidRPr="003E7154">
          <w:rPr>
            <w:sz w:val="28"/>
            <w:szCs w:val="28"/>
          </w:rPr>
          <w:t>частью 1 статьи 54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53" w:history="1">
        <w:r w:rsidR="005A235E" w:rsidRPr="003E7154">
          <w:rPr>
            <w:sz w:val="28"/>
            <w:szCs w:val="28"/>
          </w:rPr>
          <w:t>пункте 1 части 5 статьи 49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54" w:history="1">
        <w:r w:rsidR="005A235E" w:rsidRPr="003E7154">
          <w:rPr>
            <w:sz w:val="28"/>
            <w:szCs w:val="28"/>
          </w:rPr>
          <w:t>частью 1.3 статьи 52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 частью такой проектной </w:t>
      </w:r>
      <w:r w:rsidR="005A235E" w:rsidRPr="003E7154">
        <w:rPr>
          <w:sz w:val="28"/>
          <w:szCs w:val="28"/>
        </w:rPr>
        <w:lastRenderedPageBreak/>
        <w:t xml:space="preserve">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55" w:history="1">
        <w:r w:rsidR="005A235E" w:rsidRPr="003E7154">
          <w:rPr>
            <w:sz w:val="28"/>
            <w:szCs w:val="28"/>
          </w:rPr>
          <w:t>частью 5 статьи 54</w:t>
        </w:r>
      </w:hyperlink>
      <w:r w:rsidR="005A235E" w:rsidRPr="003E7154">
        <w:rPr>
          <w:sz w:val="28"/>
          <w:szCs w:val="28"/>
        </w:rPr>
        <w:t xml:space="preserve"> Градостроительного кодекса Российской Федерации.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документы);</w:t>
      </w:r>
    </w:p>
    <w:p w14:paraId="4442C3C4" w14:textId="14D6DE2D" w:rsidR="005A235E" w:rsidRPr="003E7154" w:rsidRDefault="00826A3A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ж</w:t>
      </w:r>
      <w:r w:rsidR="005A235E" w:rsidRPr="003E7154">
        <w:rPr>
          <w:sz w:val="28"/>
          <w:szCs w:val="28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6" w:history="1">
        <w:r w:rsidR="005A235E" w:rsidRPr="003E7154">
          <w:rPr>
            <w:sz w:val="28"/>
            <w:szCs w:val="28"/>
          </w:rPr>
          <w:t>законом</w:t>
        </w:r>
      </w:hyperlink>
      <w:r w:rsidR="005A235E" w:rsidRPr="003E7154">
        <w:rPr>
          <w:sz w:val="28"/>
          <w:szCs w:val="28"/>
        </w:rPr>
        <w:t xml:space="preserve">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(указывается наименование государственного органа, органа местного самоуправления или подведомственной государственным органам или органам местного самоуправления организации, в который направляется запрос и в распоряжении которых находятся указанные документы).</w:t>
      </w:r>
    </w:p>
    <w:p w14:paraId="505D0C2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содержит:</w:t>
      </w:r>
    </w:p>
    <w:p w14:paraId="1CA7CE6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14:paraId="6CA5C232" w14:textId="2A39BC7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14:paraId="2E17D946" w14:textId="0078D88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63F7157D" w14:textId="684B489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реквизиты и наименования документов, необходимых для предоставления муниципальной услуги.</w:t>
      </w:r>
    </w:p>
    <w:p w14:paraId="19004C0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3B72814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3.20. По межведомственным запросам документы (их копии или сведения, содержащиеся в них), предусмотренные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пунктами 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предоставляются органами и организациями, указанными в </w:t>
      </w:r>
      <w:hyperlink w:anchor="Par3920" w:tooltip="3.19. Перечень запрашиваемых документов, необходимых для предоставления государственной (муниципальной) услуги:" w:history="1">
        <w:r w:rsidRPr="003E7154">
          <w:rPr>
            <w:sz w:val="28"/>
            <w:szCs w:val="28"/>
          </w:rPr>
          <w:t>пункте 3.19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распоряжении которых находятся эти документы в электронной форме, в срок </w:t>
      </w:r>
      <w:r w:rsidRPr="003E7154">
        <w:rPr>
          <w:sz w:val="28"/>
          <w:szCs w:val="28"/>
        </w:rPr>
        <w:lastRenderedPageBreak/>
        <w:t>не позднее трех рабочих дней со дня получения соответствующего межведомственного запроса.</w:t>
      </w:r>
    </w:p>
    <w:p w14:paraId="32D6C34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3.21. Межведомственное информационное взаимодействие может осуществляется на бумажном носителе:</w:t>
      </w:r>
    </w:p>
    <w:p w14:paraId="740F75D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1029295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16233C2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пунктами 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w:anchor="Par3920" w:tooltip="3.19. Перечень запрашиваемых документов, необходимых для предоставления государственной (муниципальной) услуги:" w:history="1">
        <w:r w:rsidRPr="003E7154">
          <w:rPr>
            <w:sz w:val="28"/>
            <w:szCs w:val="28"/>
          </w:rPr>
          <w:t>пункте 3.19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60C8812F" w14:textId="604B709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3.22. Результатом административной процедуры является получение </w:t>
      </w:r>
      <w:r w:rsidR="000A3AE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запрашиваемых документов (их копий или сведений, содержащихся в них).</w:t>
      </w:r>
    </w:p>
    <w:p w14:paraId="0710C51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964BA40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1849EF03" w14:textId="7C39BEEB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14:paraId="6762FDA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BAB1A3C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3.23. Основанием для начала административной процедуры является регистрация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4E1A4CB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3.24. В рамках рассмотрения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пунктах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57" w:history="1">
        <w:r w:rsidRPr="003E7154">
          <w:rPr>
            <w:sz w:val="28"/>
            <w:szCs w:val="28"/>
          </w:rPr>
          <w:t>частью 1 статьи 54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 не осуществлялся).</w:t>
      </w:r>
    </w:p>
    <w:p w14:paraId="61FD9E95" w14:textId="0FA6AB2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3.25. Неполучение (несвоевременное получение) документов, предусмотренных в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пунктах 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14:paraId="59B9AA5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3.26. Должностное лицо ответственного структурного подразделения в </w:t>
      </w:r>
      <w:r w:rsidRPr="003E7154">
        <w:rPr>
          <w:sz w:val="28"/>
          <w:szCs w:val="28"/>
        </w:rPr>
        <w:lastRenderedPageBreak/>
        <w:t>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42C9DC1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3.27.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58" w:history="1">
        <w:r w:rsidRPr="003E7154">
          <w:rPr>
            <w:sz w:val="28"/>
            <w:szCs w:val="28"/>
          </w:rPr>
          <w:t>частью 1 статьи 54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</w:t>
      </w:r>
    </w:p>
    <w:p w14:paraId="550D7FE6" w14:textId="7573EFA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3.28. Критериями принятия решения о предоставлении муниципальной услуги являются:</w:t>
      </w:r>
    </w:p>
    <w:p w14:paraId="25A2DBDE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1) наличие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пунктом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73D9A432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7F7CF61D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59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77FAC2B9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60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6A0D2DB6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1" w:history="1">
        <w:r w:rsidRPr="003E7154">
          <w:rPr>
            <w:sz w:val="28"/>
            <w:szCs w:val="28"/>
          </w:rPr>
          <w:t>пунктом 9 части 7 статьи 51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14:paraId="0EF99458" w14:textId="229DBDFB" w:rsidR="005A235E" w:rsidRPr="003E7154" w:rsidRDefault="00065AA8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</w:t>
      </w:r>
      <w:r w:rsidR="005A235E" w:rsidRPr="003E7154">
        <w:rPr>
          <w:sz w:val="28"/>
          <w:szCs w:val="28"/>
        </w:rPr>
        <w:t>) разрешение на строительство выдано уполномоченным органом.</w:t>
      </w:r>
    </w:p>
    <w:p w14:paraId="17BCA32D" w14:textId="7CCC5FD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3.29. Критериями принятия решения об отказе в предоставлении муниципальной услуги:</w:t>
      </w:r>
    </w:p>
    <w:p w14:paraId="60AC94AA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1) отсутствие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пунктом 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эксплуатацию);</w:t>
      </w:r>
    </w:p>
    <w:p w14:paraId="57D03604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69B525BF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3) несоответствие объекта капитального строительства требованиям, </w:t>
      </w:r>
      <w:r w:rsidRPr="003E7154">
        <w:rPr>
          <w:sz w:val="28"/>
          <w:szCs w:val="28"/>
        </w:rPr>
        <w:lastRenderedPageBreak/>
        <w:t xml:space="preserve">установленным в разрешении на строительство, за исключением случаев, установленных </w:t>
      </w:r>
      <w:hyperlink r:id="rId62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6575F89C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63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79CF6BE9" w14:textId="77777777" w:rsidR="00C5300F" w:rsidRPr="003E7154" w:rsidRDefault="00C5300F" w:rsidP="00C5300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4" w:history="1">
        <w:r w:rsidRPr="003E7154">
          <w:rPr>
            <w:sz w:val="28"/>
            <w:szCs w:val="28"/>
          </w:rPr>
          <w:t>пунктом 9 части 7 статьи 51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33E7399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3.30. По результатам проверки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14:paraId="48989724" w14:textId="4DBF1B9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3.31.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- решение о предоставлении муниципальной) услуги или подписание решения об отказе в выдаче разрешения на ввод объекта в эксплуатацию (далее также в настоящем подразделе - решение об отказе в предоставлении муниципальной услуги).</w:t>
      </w:r>
    </w:p>
    <w:p w14:paraId="20EB18A5" w14:textId="7847A0C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</w:t>
      </w:r>
      <w:r w:rsidR="000A3AE9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761D403D" w14:textId="0748C18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3.33. Решение, принимаемое должностным лицом, уполномоченным на принятие решений о предоставлени</w:t>
      </w:r>
      <w:r w:rsidR="00065AA8" w:rsidRPr="003E7154">
        <w:rPr>
          <w:sz w:val="28"/>
          <w:szCs w:val="28"/>
        </w:rPr>
        <w:t xml:space="preserve">и </w:t>
      </w:r>
      <w:r w:rsidRPr="003E7154">
        <w:rPr>
          <w:sz w:val="28"/>
          <w:szCs w:val="28"/>
        </w:rPr>
        <w:t>муниципальной услуги или об отказе в предоставлении</w:t>
      </w:r>
      <w:r w:rsidR="00065AA8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муниципальной услуги, подписывается им, в том числе с использованием усиленной квалифицированной электронной подписи.</w:t>
      </w:r>
    </w:p>
    <w:p w14:paraId="4FA401BE" w14:textId="5DB4DDC8" w:rsidR="005A235E" w:rsidRPr="003E7154" w:rsidRDefault="005A235E" w:rsidP="00C51F2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3.34. Срок принятия решения о предоставлении (об отказе в предоставлении) муниципальной услуги исчисляется с даты получения </w:t>
      </w:r>
      <w:r w:rsidR="000A3AE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 xml:space="preserve">всех сведений, необходимых для принятия решения о предоставлении (об отказе в </w:t>
      </w:r>
      <w:r w:rsidRPr="003E7154">
        <w:rPr>
          <w:sz w:val="28"/>
          <w:szCs w:val="28"/>
        </w:rPr>
        <w:lastRenderedPageBreak/>
        <w:t>предоставлении) муниципальной</w:t>
      </w:r>
      <w:r w:rsidR="00065AA8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услуги, 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</w:t>
      </w:r>
    </w:p>
    <w:p w14:paraId="3B107E03" w14:textId="0AC3B8BC" w:rsidR="005A235E" w:rsidRPr="003E7154" w:rsidRDefault="005A235E" w:rsidP="005A235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3.35.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="00C51F23" w:rsidRPr="003E7154">
        <w:rPr>
          <w:sz w:val="28"/>
          <w:szCs w:val="28"/>
        </w:rPr>
        <w:t>.</w:t>
      </w:r>
      <w:hyperlink w:anchor="Par3628" w:tooltip="2.9.1. В случае представления заявления о выдаче разрешения на ввод объекта в эксплуатацию:" w:history="1">
        <w:r w:rsidR="00C51F23" w:rsidRPr="003E7154">
          <w:rPr>
            <w:sz w:val="28"/>
            <w:szCs w:val="28"/>
          </w:rPr>
          <w:t>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 муниципальной услуги выдается заявителю на руки или направляется посредством почтового отправления.</w:t>
      </w:r>
    </w:p>
    <w:p w14:paraId="02BEFD21" w14:textId="795B368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3.36.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="00C51F23" w:rsidRPr="003E7154">
        <w:rPr>
          <w:sz w:val="28"/>
          <w:szCs w:val="28"/>
        </w:rPr>
        <w:t>.</w:t>
      </w:r>
      <w:hyperlink w:anchor="Par3628" w:tooltip="2.9.1. В случае представления заявления о выдаче разрешения на ввод объекта в эксплуатацию:" w:history="1">
        <w:r w:rsidR="00C51F23" w:rsidRPr="003E7154">
          <w:rPr>
            <w:sz w:val="28"/>
            <w:szCs w:val="28"/>
          </w:rPr>
          <w:t>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74018BC4" w14:textId="2701EC9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3.37.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="00C51F23" w:rsidRPr="003E7154">
        <w:rPr>
          <w:sz w:val="28"/>
          <w:szCs w:val="28"/>
        </w:rPr>
        <w:t xml:space="preserve">, 2.9.1 </w:t>
      </w:r>
      <w:r w:rsidRPr="003E7154">
        <w:rPr>
          <w:sz w:val="28"/>
          <w:szCs w:val="28"/>
        </w:rPr>
        <w:t>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14:paraId="7A5BC18F" w14:textId="1CFCE5A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3.38. Срок выдачи (направления) заявителю решения об отказе в предоставлении муниципально</w:t>
      </w:r>
      <w:r w:rsidR="00C51F23" w:rsidRPr="003E7154">
        <w:rPr>
          <w:sz w:val="28"/>
          <w:szCs w:val="28"/>
        </w:rPr>
        <w:t>й</w:t>
      </w:r>
      <w:r w:rsidRPr="003E7154">
        <w:rPr>
          <w:sz w:val="28"/>
          <w:szCs w:val="28"/>
        </w:rPr>
        <w:t xml:space="preserve"> услуги исчисляется со дня принятия такого решения и составляет один рабочий день, но не превышает срок, установленный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2.14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D1D765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6677BC2" w14:textId="454745F9" w:rsidR="005A235E" w:rsidRPr="003E7154" w:rsidRDefault="005A235E" w:rsidP="00C51F23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2B03BCE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9720A29" w14:textId="2723126F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3.39. Основанием для начала выполнения административной процедуры является подписание уполномоченным должностным лицом </w:t>
      </w:r>
      <w:r w:rsidR="000A3AE9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разрешения на ввод объекта в эксплуатацию.</w:t>
      </w:r>
    </w:p>
    <w:p w14:paraId="36FC9B7D" w14:textId="0938493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3.40.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13E5E70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на бумажном носителе;</w:t>
      </w:r>
    </w:p>
    <w:p w14:paraId="75DC9822" w14:textId="6B0852D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0A3AE9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2AC55114" w14:textId="2943702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3.41. Должностным лицом, ответственным за выполнение административной процедуры, является должностное лицо </w:t>
      </w:r>
      <w:r w:rsidR="0000201F" w:rsidRPr="003E7154">
        <w:rPr>
          <w:sz w:val="28"/>
          <w:szCs w:val="28"/>
        </w:rPr>
        <w:t xml:space="preserve">администрации </w:t>
      </w:r>
      <w:r w:rsidR="0000201F" w:rsidRPr="003E7154">
        <w:rPr>
          <w:sz w:val="28"/>
          <w:szCs w:val="28"/>
        </w:rPr>
        <w:lastRenderedPageBreak/>
        <w:t>городского поселения «Борзинское»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6EC4488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3.42.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</w:t>
      </w:r>
    </w:p>
    <w:p w14:paraId="7B1E475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3.43.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посредством Единого портала, регионального портала направление заявителю разрешения на ввод объекта в эксплуатацию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53A3C3B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3.44. При подаче заявления и документов, предусмотренных </w:t>
      </w:r>
      <w:hyperlink w:anchor="Par3619" w:tooltip="2.8. Исчерпывающий перечень документов, необходимых для предоставления услуги, подлежащих представлению заявителем самостоятельно:" w:history="1">
        <w:r w:rsidRPr="003E7154">
          <w:rPr>
            <w:sz w:val="28"/>
            <w:szCs w:val="28"/>
          </w:rPr>
          <w:t>пунктами 2.8</w:t>
        </w:r>
      </w:hyperlink>
      <w:r w:rsidRPr="003E7154">
        <w:rPr>
          <w:sz w:val="28"/>
          <w:szCs w:val="28"/>
        </w:rPr>
        <w:t xml:space="preserve">, </w:t>
      </w:r>
      <w:hyperlink w:anchor="Par3627" w:tooltip="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государственной власти, органом местного самоуправления, организацией в порядке межведомствен" w:history="1">
        <w:r w:rsidRPr="003E7154">
          <w:rPr>
            <w:sz w:val="28"/>
            <w:szCs w:val="28"/>
          </w:rPr>
          <w:t>2.9</w:t>
        </w:r>
      </w:hyperlink>
      <w:r w:rsidRPr="003E7154">
        <w:rPr>
          <w:sz w:val="28"/>
          <w:szCs w:val="28"/>
        </w:rPr>
        <w:t xml:space="preserve"> - </w:t>
      </w:r>
      <w:hyperlink w:anchor="Par3628" w:tooltip="2.9.1. В случае представления заявления о выдаче разрешения на ввод объекта в эксплуатацию:" w:history="1">
        <w:r w:rsidRPr="003E7154">
          <w:rPr>
            <w:sz w:val="28"/>
            <w:szCs w:val="28"/>
          </w:rPr>
          <w:t>2.9.1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центр.</w:t>
      </w:r>
    </w:p>
    <w:p w14:paraId="4C98786F" w14:textId="6B7F234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3.45. Срок предоставления заявителю результата муниципальн</w:t>
      </w:r>
      <w:r w:rsidR="00A83A0A" w:rsidRPr="003E7154">
        <w:rPr>
          <w:sz w:val="28"/>
          <w:szCs w:val="28"/>
        </w:rPr>
        <w:t>ой</w:t>
      </w:r>
      <w:r w:rsidRPr="003E7154">
        <w:rPr>
          <w:sz w:val="28"/>
          <w:szCs w:val="28"/>
        </w:rPr>
        <w:t xml:space="preserve">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2.14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051073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F8E174E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5920D4C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B8F3D57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3.46. Получение дополнительных сведений от заявителя не предусмотрено.</w:t>
      </w:r>
    </w:p>
    <w:p w14:paraId="2131202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4AB4112" w14:textId="7D6C240B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Максимальный срок предоставления</w:t>
      </w:r>
    </w:p>
    <w:p w14:paraId="68EC45A0" w14:textId="48F1636A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B37EF2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BDE97D1" w14:textId="0413C7E2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3.47. Срок предоставления муниципальной услуги указан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2.14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6572EEF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5454801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</w:t>
      </w:r>
    </w:p>
    <w:p w14:paraId="5975DCF3" w14:textId="7115FBA5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C51F23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без рассмотрения (при необходимости)</w:t>
      </w:r>
    </w:p>
    <w:p w14:paraId="19AA296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0020C36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3.47.1. Порядок оставления заявления без рассмотрения (при необходимости) указан в </w:t>
      </w:r>
      <w:hyperlink w:anchor="Par3734" w:tooltip="2.31. Порядок оставления заявления о выдаче разрешения на ввод объекта в эксплуатацию, заявления о внесении изменений без рассмотрения." w:history="1">
        <w:r w:rsidRPr="003E7154">
          <w:rPr>
            <w:sz w:val="28"/>
            <w:szCs w:val="28"/>
          </w:rPr>
          <w:t>пункте 2.31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99B404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3FD69F0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6" w:name="Par4005"/>
      <w:bookmarkEnd w:id="56"/>
      <w:r w:rsidRPr="003E7154">
        <w:rPr>
          <w:rFonts w:ascii="Times New Roman" w:hAnsi="Times New Roman" w:cs="Times New Roman"/>
          <w:sz w:val="28"/>
          <w:szCs w:val="28"/>
        </w:rPr>
        <w:t>Вариант 2</w:t>
      </w:r>
    </w:p>
    <w:p w14:paraId="1BD5F1F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9B10332" w14:textId="4EED173D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3.48. Результатом предоставления муниципальной услуги является </w:t>
      </w:r>
      <w:r w:rsidRPr="003E7154">
        <w:rPr>
          <w:sz w:val="28"/>
          <w:szCs w:val="28"/>
        </w:rPr>
        <w:lastRenderedPageBreak/>
        <w:t xml:space="preserve">дубликат результата, указанного в </w:t>
      </w:r>
      <w:hyperlink w:anchor="Par3685" w:tooltip="а) разрешение на ввод объекта в эксплуатацию (в том числе на отдельные этапы строительства, реконструкции объекта капитального строительства);" w:history="1">
        <w:r w:rsidRPr="003E7154">
          <w:rPr>
            <w:sz w:val="28"/>
            <w:szCs w:val="28"/>
          </w:rPr>
          <w:t>подпункте "а" пункта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6D48D4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33C96DC" w14:textId="77777777" w:rsidR="005A235E" w:rsidRPr="003E7154" w:rsidRDefault="005A235E" w:rsidP="005A235E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76746D5B" w14:textId="398A4191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B942A9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E32469C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59CB963A" w14:textId="3B7C7D33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724F1AD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FC4A568" w14:textId="335BDBE1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3.49. Основанием для начала административной процедуры является поступление в </w:t>
      </w:r>
      <w:r w:rsidR="0000201F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заявления о выдаче дубликата (далее в настоящем подразделе - заявление) по </w:t>
      </w:r>
      <w:hyperlink w:anchor="Par5056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9 к настоящему Административному регламенту одним из способов, установленных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пунктом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60A6CC3" w14:textId="0767BE0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3.50. В целях установления личности физическое лицо представляет в </w:t>
      </w:r>
      <w:r w:rsidR="0000201F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8FB307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подпунктами "б"</w:t>
        </w:r>
      </w:hyperlink>
      <w:r w:rsidRPr="003E7154">
        <w:rPr>
          <w:sz w:val="28"/>
          <w:szCs w:val="28"/>
        </w:rPr>
        <w:t xml:space="preserve">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477FCF00" w14:textId="0779238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00201F" w:rsidRPr="003E7154">
        <w:rPr>
          <w:sz w:val="28"/>
          <w:szCs w:val="28"/>
        </w:rPr>
        <w:t>администрацию городского поселения «Борзинское»</w:t>
      </w:r>
      <w:r w:rsidRPr="003E7154">
        <w:rPr>
          <w:sz w:val="28"/>
          <w:szCs w:val="28"/>
        </w:rPr>
        <w:t xml:space="preserve"> представляется 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D35178F" w14:textId="045CD94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3.51.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14:paraId="48D57349" w14:textId="170B010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3.52. Возможность получения</w:t>
      </w:r>
      <w:r w:rsidR="00C51F23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муниципальной услуги по экстерриториальному принципу отсутствует.</w:t>
      </w:r>
    </w:p>
    <w:p w14:paraId="3FB4830C" w14:textId="42DEF13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3.53. Заявление, направленное одним из способов, установленных в </w:t>
      </w:r>
      <w:hyperlink w:anchor="Par3558" w:tooltip="б) 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" w:history="1">
        <w:r w:rsidRPr="003E7154">
          <w:rPr>
            <w:sz w:val="28"/>
            <w:szCs w:val="28"/>
          </w:rPr>
          <w:t>подпункте "б"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принимается должностными лицами структурного подразделения </w:t>
      </w:r>
      <w:r w:rsidR="0000201F" w:rsidRPr="003E7154">
        <w:rPr>
          <w:sz w:val="28"/>
          <w:szCs w:val="28"/>
        </w:rPr>
        <w:lastRenderedPageBreak/>
        <w:t>администрации городского поселения «Борзинское»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0B1440C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Заявление, направленное способами, указанными в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, </w:t>
      </w:r>
      <w:hyperlink w:anchor="Par3560" w:tooltip="г) в электронной форме посредством единой информационной системы жилищного строительства." w:history="1">
        <w:r w:rsidRPr="003E7154">
          <w:rPr>
            <w:sz w:val="28"/>
            <w:szCs w:val="28"/>
          </w:rPr>
          <w:t>"г"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14:paraId="230698FE" w14:textId="45F9505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Заявление, направленное через многофункциональный центр, может быть получено </w:t>
      </w:r>
      <w:r w:rsidR="0000201F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65" w:history="1">
        <w:r w:rsidRPr="003E7154">
          <w:rPr>
            <w:sz w:val="28"/>
            <w:szCs w:val="28"/>
          </w:rPr>
          <w:t>закона</w:t>
        </w:r>
      </w:hyperlink>
      <w:r w:rsidRPr="003E7154">
        <w:rPr>
          <w:sz w:val="28"/>
          <w:szCs w:val="28"/>
        </w:rPr>
        <w:t xml:space="preserve"> от 6 апреля 2011 г. N 63-ФЗ "Об электронной подписи".</w:t>
      </w:r>
    </w:p>
    <w:p w14:paraId="4F281BA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3.54.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0BA4F5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Для возможности подачи заявления через Единый портал заявитель должен быть зарегистрирован в ЕСИА.</w:t>
      </w:r>
    </w:p>
    <w:p w14:paraId="16822C0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3.55. Срок регистрации заявления указан в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пункте 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AE09CB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3.56. Результатом административной процедуры является регистрация заявления.</w:t>
      </w:r>
    </w:p>
    <w:p w14:paraId="35E979A4" w14:textId="2FC1F50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3.57. После регистрации заявление направляется в ответственное структурное подразделение </w:t>
      </w:r>
      <w:r w:rsidR="00A83A0A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для назначения ответственного должностного лица за рассмотрение заявления.</w:t>
      </w:r>
    </w:p>
    <w:p w14:paraId="58EC5BE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E8E5FCA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36FDD56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2F07E33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3.58. Направление межведомственных информационных запросов не осуществляется.</w:t>
      </w:r>
    </w:p>
    <w:p w14:paraId="1F2643B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9FFBCFD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0301E7AB" w14:textId="197335E6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предоставлении</w:t>
      </w:r>
      <w:r w:rsidR="00C51F23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B212F9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A4AAD42" w14:textId="5E764BA9" w:rsidR="005A235E" w:rsidRPr="003E7154" w:rsidRDefault="005A235E" w:rsidP="005A235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</w:t>
      </w:r>
      <w:r w:rsidR="00C51F23" w:rsidRPr="003E7154">
        <w:rPr>
          <w:sz w:val="28"/>
          <w:szCs w:val="28"/>
        </w:rPr>
        <w:t>59</w:t>
      </w:r>
      <w:r w:rsidRPr="003E7154">
        <w:rPr>
          <w:sz w:val="28"/>
          <w:szCs w:val="28"/>
        </w:rPr>
        <w:t>. Основанием для начала административной процедуры является регистрация заявления.</w:t>
      </w:r>
    </w:p>
    <w:p w14:paraId="1DE5B696" w14:textId="6D105F7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</w:t>
      </w:r>
      <w:r w:rsidR="00C51F23" w:rsidRPr="003E7154">
        <w:rPr>
          <w:sz w:val="28"/>
          <w:szCs w:val="28"/>
        </w:rPr>
        <w:t>60</w:t>
      </w:r>
      <w:r w:rsidRPr="003E7154">
        <w:rPr>
          <w:sz w:val="28"/>
          <w:szCs w:val="28"/>
        </w:rPr>
        <w:t xml:space="preserve">. Критерием принятия решения о предоставлении муниципальной услуги является 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09A6AD7" w14:textId="57C9D8F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C51F23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14:paraId="0F01857D" w14:textId="495DBCB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C51F23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>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- решение о предоставлении муниципальной услуги) или решение об отказе в выдаче дубликата (далее также в настоящем подразделе - решение об отказе в предоставлении муниципальной услуги).</w:t>
      </w:r>
    </w:p>
    <w:p w14:paraId="486AB58C" w14:textId="17D24EA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 </w:t>
      </w:r>
      <w:r w:rsidR="0000201F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40C38AFC" w14:textId="2494A61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28B7B832" w14:textId="1173C30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 xml:space="preserve">. Критерием для отказа в предоставлении муниципальной услуги является несоответствие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B22170E" w14:textId="21059AD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6</w:t>
      </w:r>
      <w:r w:rsidRPr="003E7154">
        <w:rPr>
          <w:sz w:val="28"/>
          <w:szCs w:val="28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</w:t>
      </w:r>
    </w:p>
    <w:p w14:paraId="55DB331A" w14:textId="3BA103B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7</w:t>
      </w:r>
      <w:r w:rsidRPr="003E7154">
        <w:rPr>
          <w:sz w:val="28"/>
          <w:szCs w:val="28"/>
        </w:rPr>
        <w:t>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55443D11" w14:textId="076920C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3.6</w:t>
      </w:r>
      <w:r w:rsidR="000E7C1D" w:rsidRPr="003E7154">
        <w:rPr>
          <w:sz w:val="28"/>
          <w:szCs w:val="28"/>
        </w:rPr>
        <w:t>8</w:t>
      </w:r>
      <w:r w:rsidRPr="003E7154">
        <w:rPr>
          <w:sz w:val="28"/>
          <w:szCs w:val="28"/>
        </w:rPr>
        <w:t>. При подаче заявления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35E7A019" w14:textId="0FB395E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</w:t>
      </w:r>
      <w:r w:rsidR="000E7C1D" w:rsidRPr="003E7154">
        <w:rPr>
          <w:sz w:val="28"/>
          <w:szCs w:val="28"/>
        </w:rPr>
        <w:t>69</w:t>
      </w:r>
      <w:r w:rsidRPr="003E7154">
        <w:rPr>
          <w:sz w:val="28"/>
          <w:szCs w:val="28"/>
        </w:rPr>
        <w:t>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14:paraId="11F5C0A4" w14:textId="74933FD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3.7</w:t>
      </w:r>
      <w:r w:rsidR="000E7C1D" w:rsidRPr="003E7154">
        <w:rPr>
          <w:sz w:val="28"/>
          <w:szCs w:val="28"/>
        </w:rPr>
        <w:t>0</w:t>
      </w:r>
      <w:r w:rsidRPr="003E7154">
        <w:rPr>
          <w:sz w:val="28"/>
          <w:szCs w:val="28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w:anchor="Par3728" w:tooltip="2.29. Порядок выдачи дубликата разрешения на ввод объекта в эксплуатацию." w:history="1">
        <w:r w:rsidRPr="003E7154">
          <w:rPr>
            <w:sz w:val="28"/>
            <w:szCs w:val="28"/>
          </w:rPr>
          <w:t>пункте 2.29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BEC1A1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6AA7D17" w14:textId="0E45540A" w:rsidR="005A235E" w:rsidRPr="003E7154" w:rsidRDefault="005A235E" w:rsidP="000E7C1D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058DE26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F326301" w14:textId="1A415EB8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дубликата.</w:t>
      </w:r>
    </w:p>
    <w:p w14:paraId="3B0CE6F2" w14:textId="7427FF5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>. Заявитель по его выбору вправе получить дубликат одним из следующих способов:</w:t>
      </w:r>
    </w:p>
    <w:p w14:paraId="7904939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на бумажном носителе;</w:t>
      </w:r>
    </w:p>
    <w:p w14:paraId="3FA0466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</w:t>
      </w:r>
    </w:p>
    <w:p w14:paraId="02BAB39F" w14:textId="557D4CD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14:paraId="4F897D14" w14:textId="7569839F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</w:t>
      </w:r>
    </w:p>
    <w:p w14:paraId="68904973" w14:textId="42A129D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>. При подаче заявления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025EA1D0" w14:textId="753C0F9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6</w:t>
      </w:r>
      <w:r w:rsidRPr="003E7154">
        <w:rPr>
          <w:sz w:val="28"/>
          <w:szCs w:val="28"/>
        </w:rPr>
        <w:t>. При подаче заявления через многофункциональный центр дубликат направляется в многофункциональный центр.</w:t>
      </w:r>
    </w:p>
    <w:p w14:paraId="037264A9" w14:textId="6DF8EAC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7</w:t>
      </w:r>
      <w:r w:rsidRPr="003E7154">
        <w:rPr>
          <w:sz w:val="28"/>
          <w:szCs w:val="28"/>
        </w:rPr>
        <w:t xml:space="preserve">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срок, установленный в </w:t>
      </w:r>
      <w:hyperlink w:anchor="Par3728" w:tooltip="2.29. Порядок выдачи дубликата разрешения на ввод объекта в эксплуатацию." w:history="1">
        <w:r w:rsidRPr="003E7154">
          <w:rPr>
            <w:sz w:val="28"/>
            <w:szCs w:val="28"/>
          </w:rPr>
          <w:t>пункте 2.29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68C4E6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FA9DB25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248FB6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4E1538C" w14:textId="1FFF29F5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3.7</w:t>
      </w:r>
      <w:r w:rsidR="000E7C1D" w:rsidRPr="003E7154">
        <w:rPr>
          <w:sz w:val="28"/>
          <w:szCs w:val="28"/>
        </w:rPr>
        <w:t>8</w:t>
      </w:r>
      <w:r w:rsidRPr="003E7154">
        <w:rPr>
          <w:sz w:val="28"/>
          <w:szCs w:val="28"/>
        </w:rPr>
        <w:t>. Получение дополнительных сведений от заявителя не предусмотрено.</w:t>
      </w:r>
    </w:p>
    <w:p w14:paraId="234ECD0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ADCA189" w14:textId="64F009EF" w:rsidR="005A235E" w:rsidRPr="003E7154" w:rsidRDefault="005A235E" w:rsidP="000E7C1D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Максимальный срок предоставления</w:t>
      </w:r>
      <w:r w:rsidR="000E7C1D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0D2DCFC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188B1F4" w14:textId="13C453B3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</w:t>
      </w:r>
      <w:r w:rsidR="000E7C1D" w:rsidRPr="003E7154">
        <w:rPr>
          <w:sz w:val="28"/>
          <w:szCs w:val="28"/>
        </w:rPr>
        <w:t>79</w:t>
      </w:r>
      <w:r w:rsidRPr="003E7154">
        <w:rPr>
          <w:sz w:val="28"/>
          <w:szCs w:val="28"/>
        </w:rPr>
        <w:t xml:space="preserve">. Срок предоставления муниципальной услуги указан в </w:t>
      </w:r>
      <w:hyperlink w:anchor="Par3728" w:tooltip="2.29. Порядок выдачи дубликата разрешения на ввод объекта в эксплуатацию." w:history="1">
        <w:r w:rsidRPr="003E7154">
          <w:rPr>
            <w:sz w:val="28"/>
            <w:szCs w:val="28"/>
          </w:rPr>
          <w:t>пункте 2.29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641F9B0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B8A6C80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7" w:name="Par4074"/>
      <w:bookmarkEnd w:id="57"/>
      <w:r w:rsidRPr="003E7154">
        <w:rPr>
          <w:rFonts w:ascii="Times New Roman" w:hAnsi="Times New Roman" w:cs="Times New Roman"/>
          <w:sz w:val="28"/>
          <w:szCs w:val="28"/>
        </w:rPr>
        <w:t>Вариант 3</w:t>
      </w:r>
    </w:p>
    <w:p w14:paraId="78713CF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B3DDBF4" w14:textId="4C26B9FC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0</w:t>
      </w:r>
      <w:r w:rsidRPr="003E7154">
        <w:rPr>
          <w:sz w:val="28"/>
          <w:szCs w:val="28"/>
        </w:rPr>
        <w:t xml:space="preserve">. Результатом предоставления муниципальной услуги является документ, указанный </w:t>
      </w:r>
      <w:hyperlink w:anchor="Par3685" w:tooltip="а) разрешение на ввод объекта в эксплуатацию (в том числе на отдельные этапы строительства, реконструкции объекта капитального строительства);" w:history="1">
        <w:r w:rsidRPr="003E7154">
          <w:rPr>
            <w:sz w:val="28"/>
            <w:szCs w:val="28"/>
          </w:rPr>
          <w:t>подпункте "а" пункта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с внесенными изменениями.</w:t>
      </w:r>
    </w:p>
    <w:p w14:paraId="7F2BE6E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245D56D" w14:textId="77777777" w:rsidR="005A235E" w:rsidRPr="003E7154" w:rsidRDefault="005A235E" w:rsidP="005A235E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5C19A8B6" w14:textId="64A87574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F6A407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A37A964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146A0F7D" w14:textId="4258F188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43E0DDB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4A59A62" w14:textId="401515DE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00201F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заявления о внесении изменений (далее также в настоящем подразделе - заявление) по </w:t>
      </w:r>
      <w:hyperlink w:anchor="Par4565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3 к настоящему Административному регламенту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66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пунктом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020553B" w14:textId="5B08719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 xml:space="preserve">. В целях установления личности физическое лицо представляет в </w:t>
      </w:r>
      <w:r w:rsidR="0000201F" w:rsidRPr="003E7154">
        <w:rPr>
          <w:sz w:val="28"/>
          <w:szCs w:val="28"/>
        </w:rPr>
        <w:t>администрацию городского поселения «Борзинское»</w:t>
      </w:r>
      <w:r w:rsidRPr="003E7154">
        <w:rPr>
          <w:sz w:val="28"/>
          <w:szCs w:val="28"/>
        </w:rPr>
        <w:t xml:space="preserve"> 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E6196B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документы, предусмотренные подпунктами "б",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737271AD" w14:textId="514D4B3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E6196B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представляются документы, предусмотренные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подпунктами "б"</w:t>
        </w:r>
      </w:hyperlink>
      <w:r w:rsidRPr="003E7154">
        <w:rPr>
          <w:sz w:val="28"/>
          <w:szCs w:val="28"/>
        </w:rPr>
        <w:t xml:space="preserve">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087FF15D" w14:textId="63E1DC4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E6196B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представляется 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F5B33DC" w14:textId="0F82E37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3.8</w:t>
      </w:r>
      <w:r w:rsidR="000E7C1D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государственной (муниципальной) услуги, указаны в </w:t>
      </w:r>
      <w:hyperlink w:anchor="Par3668" w:tooltip="2.16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" w:history="1">
        <w:r w:rsidRPr="003E7154">
          <w:rPr>
            <w:sz w:val="28"/>
            <w:szCs w:val="28"/>
          </w:rPr>
          <w:t>пункте 2.16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8E145CE" w14:textId="3CA7BB2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Возможность получения муниципальной услуги по экстерриториальному принципу отсутствует.</w:t>
      </w:r>
    </w:p>
    <w:p w14:paraId="553FC33B" w14:textId="7234C9B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 xml:space="preserve">. Заявление и документы, предусмотренные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67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hyperlink w:anchor="Par3558" w:tooltip="б) 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" w:history="1">
        <w:r w:rsidRPr="003E7154">
          <w:rPr>
            <w:sz w:val="28"/>
            <w:szCs w:val="28"/>
          </w:rPr>
          <w:t>подпункте "б"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принимаются должностными лицами структурного подразделения </w:t>
      </w:r>
      <w:r w:rsidR="00E6196B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0A318EA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предусмотренные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68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, </w:t>
      </w:r>
      <w:hyperlink w:anchor="Par3560" w:tooltip="г) в электронной форме посредством единой информационной системы жилищного строительства." w:history="1">
        <w:r w:rsidRPr="003E7154">
          <w:rPr>
            <w:sz w:val="28"/>
            <w:szCs w:val="28"/>
          </w:rPr>
          <w:t>"г"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2A3A0C1C" w14:textId="6CEFE93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предусмотренные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69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направленные через многофункциональный центр, могут быть получены </w:t>
      </w:r>
      <w:r w:rsidR="00E6196B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70" w:history="1">
        <w:r w:rsidRPr="003E7154">
          <w:rPr>
            <w:sz w:val="28"/>
            <w:szCs w:val="28"/>
          </w:rPr>
          <w:t>закона</w:t>
        </w:r>
      </w:hyperlink>
      <w:r w:rsidRPr="003E7154">
        <w:rPr>
          <w:sz w:val="28"/>
          <w:szCs w:val="28"/>
        </w:rPr>
        <w:t xml:space="preserve"> от 6 апреля 2011 г. N 63-ФЗ "Об электронной подписи".</w:t>
      </w:r>
    </w:p>
    <w:p w14:paraId="0FEF628B" w14:textId="2F5AAE6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6</w:t>
      </w:r>
      <w:r w:rsidRPr="003E7154">
        <w:rPr>
          <w:sz w:val="28"/>
          <w:szCs w:val="28"/>
        </w:rPr>
        <w:t>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6DA4363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14:paraId="4FC03C36" w14:textId="7EC3B11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3.8</w:t>
      </w:r>
      <w:r w:rsidR="000E7C1D" w:rsidRPr="003E7154">
        <w:rPr>
          <w:sz w:val="28"/>
          <w:szCs w:val="28"/>
        </w:rPr>
        <w:t>7</w:t>
      </w:r>
      <w:r w:rsidRPr="003E7154">
        <w:rPr>
          <w:sz w:val="28"/>
          <w:szCs w:val="28"/>
        </w:rPr>
        <w:t xml:space="preserve">. Срок регистрации заявления и документов и (или) информации, необходимых для предоставления муниципальной услуги, указан в </w:t>
      </w:r>
      <w:hyperlink w:anchor="Par3649" w:tooltip="2.13. Регистрация заявления о выдаче разрешения на ввод объекта в эксплуатацию, заявления о внесении изменений, представленных заявителем указанными в пункте 2.4 настоящего Административного регламента способами в уполномоченный орган государственной власти, о" w:history="1">
        <w:r w:rsidRPr="003E7154">
          <w:rPr>
            <w:sz w:val="28"/>
            <w:szCs w:val="28"/>
          </w:rPr>
          <w:t>пункте 2.13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CD2BCDC" w14:textId="764F86B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3.8</w:t>
      </w:r>
      <w:r w:rsidR="000E7C1D" w:rsidRPr="003E7154">
        <w:rPr>
          <w:sz w:val="28"/>
          <w:szCs w:val="28"/>
        </w:rPr>
        <w:t>8</w:t>
      </w:r>
      <w:r w:rsidRPr="003E7154">
        <w:rPr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1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Федерации).</w:t>
      </w:r>
    </w:p>
    <w:p w14:paraId="5BA40436" w14:textId="1AAA295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</w:t>
      </w:r>
      <w:r w:rsidR="000E7C1D" w:rsidRPr="003E7154">
        <w:rPr>
          <w:sz w:val="28"/>
          <w:szCs w:val="28"/>
        </w:rPr>
        <w:t>89</w:t>
      </w:r>
      <w:r w:rsidRPr="003E7154">
        <w:rPr>
          <w:sz w:val="28"/>
          <w:szCs w:val="28"/>
        </w:rPr>
        <w:t xml:space="preserve">. После регистрации заявление и документы, предусмотренные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2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3E425F9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35AD544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EB4534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6EB2F13" w14:textId="75657423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0E7C1D" w:rsidRPr="003E7154">
        <w:rPr>
          <w:sz w:val="28"/>
          <w:szCs w:val="28"/>
        </w:rPr>
        <w:t>0</w:t>
      </w:r>
      <w:r w:rsidRPr="003E7154">
        <w:rPr>
          <w:sz w:val="28"/>
          <w:szCs w:val="28"/>
        </w:rPr>
        <w:t>. Направление межведомственных информационных запросов не осуществляется.</w:t>
      </w:r>
    </w:p>
    <w:p w14:paraId="0779977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EB36B9E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243474A0" w14:textId="05E55C0B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14:paraId="0B6AEB0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FC646C7" w14:textId="2AC0424D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0E7C1D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 xml:space="preserve">. Основанием для начала административной процедуры является регистрация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3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пунктом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49609BA" w14:textId="51B8429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0E7C1D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 xml:space="preserve">. В рамках рассмотрения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4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осуществляется проверка наличия и правильности оформления документов.</w:t>
      </w:r>
    </w:p>
    <w:p w14:paraId="5AFFD858" w14:textId="5C3F139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0E7C1D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>. Критериями принятия решения о предоставлении муниципальной услуги являются:</w:t>
      </w:r>
    </w:p>
    <w:p w14:paraId="241B9584" w14:textId="143995E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1) наличие необходимых для предоставления муниципальной услуги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5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Федерации);</w:t>
      </w:r>
    </w:p>
    <w:p w14:paraId="5143B1D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</w:t>
      </w:r>
      <w:r w:rsidRPr="003E7154">
        <w:rPr>
          <w:sz w:val="28"/>
          <w:szCs w:val="28"/>
        </w:rPr>
        <w:lastRenderedPageBreak/>
        <w:t>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2D0B14A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3) 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76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1D23E1F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4) 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77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04A0D3B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78" w:history="1">
        <w:r w:rsidRPr="003E7154">
          <w:rPr>
            <w:sz w:val="28"/>
            <w:szCs w:val="28"/>
          </w:rPr>
          <w:t>пунктом 9 части 7 статьи 51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28E7E209" w14:textId="46665E5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C5300F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Критериями для отказа в предоставлении муниципальной услуги являются:</w:t>
      </w:r>
    </w:p>
    <w:p w14:paraId="62D74E15" w14:textId="41CAC4A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1) отсутствие необходимых для предоставления муниципальной услуги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79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Федерации);</w:t>
      </w:r>
    </w:p>
    <w:p w14:paraId="78DB5B2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</w:t>
      </w:r>
      <w:r w:rsidRPr="003E7154">
        <w:rPr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1245247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80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0193AFF0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81" w:history="1">
        <w:r w:rsidRPr="003E7154">
          <w:rPr>
            <w:sz w:val="28"/>
            <w:szCs w:val="28"/>
          </w:rPr>
          <w:t>частью 6.2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Федерации;</w:t>
      </w:r>
    </w:p>
    <w:p w14:paraId="19D1361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82" w:history="1">
        <w:r w:rsidRPr="003E7154">
          <w:rPr>
            <w:sz w:val="28"/>
            <w:szCs w:val="28"/>
          </w:rPr>
          <w:t>пунктом 9 части 7 статьи 51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0A15217F" w14:textId="3DA597AF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C5300F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 xml:space="preserve">. По результатам проверки заявления и документа, а также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3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</w:t>
      </w:r>
    </w:p>
    <w:p w14:paraId="67B2BDE5" w14:textId="062E58A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C5300F" w:rsidRPr="003E7154">
        <w:rPr>
          <w:sz w:val="28"/>
          <w:szCs w:val="28"/>
        </w:rPr>
        <w:t>6</w:t>
      </w:r>
      <w:r w:rsidRPr="003E7154">
        <w:rPr>
          <w:sz w:val="28"/>
          <w:szCs w:val="28"/>
        </w:rPr>
        <w:t>. 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-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- решение об отказе в предоставлении</w:t>
      </w:r>
      <w:r w:rsidR="00116BDD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муниципальной услуги).</w:t>
      </w:r>
    </w:p>
    <w:p w14:paraId="4F2BD797" w14:textId="4B2F4AA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116BDD" w:rsidRPr="003E7154">
        <w:rPr>
          <w:sz w:val="28"/>
          <w:szCs w:val="28"/>
        </w:rPr>
        <w:t>7</w:t>
      </w:r>
      <w:r w:rsidRPr="003E7154">
        <w:rPr>
          <w:sz w:val="28"/>
          <w:szCs w:val="28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</w:t>
      </w:r>
      <w:r w:rsidR="00995E46" w:rsidRPr="003E7154">
        <w:rPr>
          <w:sz w:val="28"/>
          <w:szCs w:val="28"/>
        </w:rPr>
        <w:lastRenderedPageBreak/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5FFA9279" w14:textId="355AB49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3.9</w:t>
      </w:r>
      <w:r w:rsidR="00116BDD" w:rsidRPr="003E7154">
        <w:rPr>
          <w:sz w:val="28"/>
          <w:szCs w:val="28"/>
        </w:rPr>
        <w:t>8</w:t>
      </w:r>
      <w:r w:rsidRPr="003E7154">
        <w:rPr>
          <w:sz w:val="28"/>
          <w:szCs w:val="28"/>
        </w:rPr>
        <w:t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2AD204E6" w14:textId="5A3D9F2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</w:t>
      </w:r>
      <w:r w:rsidR="00116BDD" w:rsidRPr="003E7154">
        <w:rPr>
          <w:sz w:val="28"/>
          <w:szCs w:val="28"/>
        </w:rPr>
        <w:t>99</w:t>
      </w:r>
      <w:r w:rsidRPr="003E7154">
        <w:rPr>
          <w:sz w:val="28"/>
          <w:szCs w:val="28"/>
        </w:rPr>
        <w:t>. Срок принятия решения о предоставлении (об отказе в предоставлении) государственной (муниципальной) услуги не может превышать пять рабочих дней со дня регистрации заявления и документов, необходимых для предоставления муниципальной услуги.</w:t>
      </w:r>
    </w:p>
    <w:p w14:paraId="5612B655" w14:textId="6A15C06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0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4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26E9BF5C" w14:textId="048703C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5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705EF626" w14:textId="02CF6E1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6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центр.</w:t>
      </w:r>
    </w:p>
    <w:p w14:paraId="061605D2" w14:textId="125E3A5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3</w:t>
      </w:r>
      <w:r w:rsidRPr="003E7154">
        <w:rPr>
          <w:sz w:val="28"/>
          <w:szCs w:val="28"/>
        </w:rPr>
        <w:t xml:space="preserve">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2.14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5EA001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87EE9F5" w14:textId="2CAAB8C3" w:rsidR="005A235E" w:rsidRPr="003E7154" w:rsidRDefault="005A235E" w:rsidP="00116BDD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27E2145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7338AF3" w14:textId="1B994B69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</w:t>
      </w:r>
    </w:p>
    <w:p w14:paraId="7F666656" w14:textId="18DD217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3.10</w:t>
      </w:r>
      <w:r w:rsidR="00116BDD" w:rsidRPr="003E7154">
        <w:rPr>
          <w:sz w:val="28"/>
          <w:szCs w:val="28"/>
        </w:rPr>
        <w:t>5</w:t>
      </w:r>
      <w:r w:rsidRPr="003E7154">
        <w:rPr>
          <w:sz w:val="28"/>
          <w:szCs w:val="28"/>
        </w:rPr>
        <w:t>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1670FE2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на бумажном носителе;</w:t>
      </w:r>
    </w:p>
    <w:p w14:paraId="07D41E2E" w14:textId="3308FF4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995E46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6F967AAA" w14:textId="1D00CEFA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6</w:t>
      </w:r>
      <w:r w:rsidRPr="003E7154">
        <w:rPr>
          <w:sz w:val="28"/>
          <w:szCs w:val="28"/>
        </w:rPr>
        <w:t xml:space="preserve">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995E46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ответственного за делопроизводство.</w:t>
      </w:r>
    </w:p>
    <w:p w14:paraId="7AECAF2F" w14:textId="02BADBA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7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7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</w:t>
      </w:r>
    </w:p>
    <w:p w14:paraId="3D4358F4" w14:textId="04D28A5C" w:rsidR="005A235E" w:rsidRPr="003E7154" w:rsidRDefault="005A235E" w:rsidP="00116BD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3.10</w:t>
      </w:r>
      <w:r w:rsidR="00116BDD" w:rsidRPr="003E7154">
        <w:rPr>
          <w:sz w:val="28"/>
          <w:szCs w:val="28"/>
        </w:rPr>
        <w:t>8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8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посредством Единого портала, регионального портала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68A3D7F4" w14:textId="1C12A50B" w:rsidR="005A235E" w:rsidRPr="003E7154" w:rsidRDefault="005A235E" w:rsidP="005A235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</w:t>
      </w:r>
      <w:r w:rsidR="00116BDD" w:rsidRPr="003E7154">
        <w:rPr>
          <w:sz w:val="28"/>
          <w:szCs w:val="28"/>
        </w:rPr>
        <w:t>09</w:t>
      </w:r>
      <w:r w:rsidRPr="003E7154">
        <w:rPr>
          <w:sz w:val="28"/>
          <w:szCs w:val="28"/>
        </w:rPr>
        <w:t xml:space="preserve">. При подаче заявления и документов, предусмотренных </w:t>
      </w:r>
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<w:r w:rsidRPr="003E7154">
          <w:rPr>
            <w:sz w:val="28"/>
            <w:szCs w:val="28"/>
          </w:rPr>
          <w:t>подпунктами "г"</w:t>
        </w:r>
      </w:hyperlink>
      <w:r w:rsidRPr="003E7154">
        <w:rPr>
          <w:sz w:val="28"/>
          <w:szCs w:val="28"/>
        </w:rPr>
        <w:t xml:space="preserve"> - </w:t>
      </w:r>
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<w:r w:rsidRPr="003E7154">
          <w:rPr>
            <w:sz w:val="28"/>
            <w:szCs w:val="28"/>
          </w:rPr>
          <w:t>"д" пункта 2.8</w:t>
        </w:r>
      </w:hyperlink>
      <w:r w:rsidRPr="003E7154">
        <w:rPr>
          <w:sz w:val="28"/>
          <w:szCs w:val="28"/>
        </w:rPr>
        <w:t xml:space="preserve">, </w:t>
      </w:r>
      <w:hyperlink w:anchor="Par3639" w:tooltip="2.9.2. В случае представления заявления о внесении изменений:" w:history="1">
        <w:r w:rsidRPr="003E7154">
          <w:rPr>
            <w:sz w:val="28"/>
            <w:szCs w:val="28"/>
          </w:rPr>
          <w:t>пунктом 2.9.2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89" w:history="1">
        <w:r w:rsidRPr="003E7154">
          <w:rPr>
            <w:sz w:val="28"/>
            <w:szCs w:val="28"/>
          </w:rPr>
          <w:t>частью 5.2 статьи 55</w:t>
        </w:r>
      </w:hyperlink>
      <w:r w:rsidRPr="003E7154">
        <w:rPr>
          <w:sz w:val="28"/>
          <w:szCs w:val="28"/>
        </w:rPr>
        <w:t xml:space="preserve"> Градостроительного кодекса Российской Федерации), способом, указанным в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подпункте 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центр.</w:t>
      </w:r>
    </w:p>
    <w:p w14:paraId="70A0A4A6" w14:textId="512324B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</w:t>
      </w:r>
      <w:r w:rsidR="00116BDD" w:rsidRPr="003E7154">
        <w:rPr>
          <w:sz w:val="28"/>
          <w:szCs w:val="28"/>
        </w:rPr>
        <w:t>0</w:t>
      </w:r>
      <w:r w:rsidRPr="003E7154">
        <w:rPr>
          <w:sz w:val="28"/>
          <w:szCs w:val="28"/>
        </w:rPr>
        <w:t xml:space="preserve">.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1 рабочий день, но не превышает срок, установленный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</w:t>
        </w:r>
        <w:r w:rsidR="00116BDD" w:rsidRPr="003E7154">
          <w:rPr>
            <w:sz w:val="28"/>
            <w:szCs w:val="28"/>
          </w:rPr>
          <w:t>1</w:t>
        </w:r>
        <w:r w:rsidRPr="003E7154">
          <w:rPr>
            <w:sz w:val="28"/>
            <w:szCs w:val="28"/>
          </w:rPr>
          <w:t>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DD95B8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69A3C1C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1601031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FE0928D" w14:textId="079B05EA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</w:t>
      </w:r>
      <w:r w:rsidR="00116BDD" w:rsidRPr="003E7154">
        <w:rPr>
          <w:sz w:val="28"/>
          <w:szCs w:val="28"/>
        </w:rPr>
        <w:t>1</w:t>
      </w:r>
      <w:r w:rsidRPr="003E7154">
        <w:rPr>
          <w:sz w:val="28"/>
          <w:szCs w:val="28"/>
        </w:rPr>
        <w:t>. Получение дополнительных сведений от заявителя не предусмотрено.</w:t>
      </w:r>
    </w:p>
    <w:p w14:paraId="2562F51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1AA3BBA" w14:textId="5D211760" w:rsidR="005A235E" w:rsidRPr="003E7154" w:rsidRDefault="005A235E" w:rsidP="00116BDD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14:paraId="1AC219B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361AF2B" w14:textId="4DE123B1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</w:t>
      </w:r>
      <w:r w:rsidR="00116BDD" w:rsidRPr="003E7154">
        <w:rPr>
          <w:sz w:val="28"/>
          <w:szCs w:val="28"/>
        </w:rPr>
        <w:t>2</w:t>
      </w:r>
      <w:r w:rsidRPr="003E7154">
        <w:rPr>
          <w:sz w:val="28"/>
          <w:szCs w:val="28"/>
        </w:rPr>
        <w:t xml:space="preserve">. Срок предоставления муниципальной услуги указан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</w:t>
        </w:r>
        <w:r w:rsidR="00116BDD" w:rsidRPr="003E7154">
          <w:rPr>
            <w:sz w:val="28"/>
            <w:szCs w:val="28"/>
          </w:rPr>
          <w:t>1</w:t>
        </w:r>
        <w:r w:rsidRPr="003E7154">
          <w:rPr>
            <w:sz w:val="28"/>
            <w:szCs w:val="28"/>
          </w:rPr>
          <w:t>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7589B9B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FA7A5E9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</w:t>
      </w:r>
    </w:p>
    <w:p w14:paraId="1D94A71A" w14:textId="4C43DA5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 без рассмотрения</w:t>
      </w:r>
    </w:p>
    <w:p w14:paraId="6ADB408C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(при необходимости)</w:t>
      </w:r>
    </w:p>
    <w:p w14:paraId="78482C3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3D5802B" w14:textId="42861C29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3.113</w:t>
      </w:r>
      <w:r w:rsidR="0000201F" w:rsidRPr="003E7154">
        <w:rPr>
          <w:sz w:val="28"/>
          <w:szCs w:val="28"/>
        </w:rPr>
        <w:t>.</w:t>
      </w:r>
      <w:r w:rsidRPr="003E7154">
        <w:rPr>
          <w:sz w:val="28"/>
          <w:szCs w:val="28"/>
        </w:rPr>
        <w:t xml:space="preserve"> Порядок оставления заявления без рассмотрения (при необходимости) указан в </w:t>
      </w:r>
      <w:hyperlink w:anchor="Par3734" w:tooltip="2.31. Порядок оставления заявления о выдаче разрешения на ввод объекта в эксплуатацию, заявления о внесении изменений без рассмотрения." w:history="1">
        <w:r w:rsidRPr="003E7154">
          <w:rPr>
            <w:sz w:val="28"/>
            <w:szCs w:val="28"/>
          </w:rPr>
          <w:t>пункте 2.31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30A2B60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D2E2486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58" w:name="Par4160"/>
      <w:bookmarkEnd w:id="58"/>
      <w:r w:rsidRPr="003E7154">
        <w:rPr>
          <w:rFonts w:ascii="Times New Roman" w:hAnsi="Times New Roman" w:cs="Times New Roman"/>
          <w:sz w:val="28"/>
          <w:szCs w:val="28"/>
        </w:rPr>
        <w:t>Вариант 4</w:t>
      </w:r>
    </w:p>
    <w:p w14:paraId="1E3C1DC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34FCAFE" w14:textId="6AAAE94C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3.114. Результатом предоставления муниципальной услуги является исправленный документ, указанный в </w:t>
      </w:r>
      <w:hyperlink w:anchor="Par3685" w:tooltip="а) разрешение на ввод объекта в эксплуатацию (в том числе на отдельные этапы строительства, реконструкции объекта капитального строительства);" w:history="1">
        <w:r w:rsidRPr="003E7154">
          <w:rPr>
            <w:sz w:val="28"/>
            <w:szCs w:val="28"/>
          </w:rPr>
          <w:t>подпункте "а" пункта 2.20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272B286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DB8A3E6" w14:textId="77777777" w:rsidR="005A235E" w:rsidRPr="003E7154" w:rsidRDefault="005A235E" w:rsidP="005A235E">
      <w:pPr>
        <w:pStyle w:val="ConsPlusTitle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6F7481CC" w14:textId="272CF15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3A467B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52CCEF2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130BFB79" w14:textId="4085C6BB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00201F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DBB177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D800726" w14:textId="1DFF579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3.115. Основанием для начала административной процедуры является поступление в </w:t>
      </w:r>
      <w:r w:rsidR="0000201F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заявления об исправлении допущенных опечаток и ошибок в разрешении на ввод объекта в эксплуатацию по </w:t>
      </w:r>
      <w:hyperlink w:anchor="Par4922" w:tooltip="ЗАЯВЛЕНИЕ" w:history="1">
        <w:r w:rsidRPr="003E7154">
          <w:rPr>
            <w:sz w:val="28"/>
            <w:szCs w:val="28"/>
          </w:rPr>
          <w:t>форме</w:t>
        </w:r>
      </w:hyperlink>
      <w:r w:rsidRPr="003E7154">
        <w:rPr>
          <w:sz w:val="28"/>
          <w:szCs w:val="28"/>
        </w:rPr>
        <w:t xml:space="preserve"> согласно Приложению N 7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</w:t>
      </w:r>
      <w:hyperlink w:anchor="Par3551" w:tooltip="2.4. Заявитель или его представитель представляет в уполномоченный орган государственной власти, орган местного самоуправления, организацию заявление о выдаче разрешения на ввод объекта в эксплуатацию, заявление о внесении изменений по формам согласно Приложен" w:history="1">
        <w:r w:rsidRPr="003E7154">
          <w:rPr>
            <w:sz w:val="28"/>
            <w:szCs w:val="28"/>
          </w:rPr>
          <w:t>пунктом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539F0B41" w14:textId="2B5328D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3.116. В целях установления личности физическое лицо представляет в </w:t>
      </w:r>
      <w:r w:rsidR="0000201F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документ, предусмотренный </w:t>
      </w:r>
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<w:r w:rsidRPr="003E7154">
          <w:rPr>
            <w:sz w:val="28"/>
            <w:szCs w:val="28"/>
          </w:rPr>
          <w:t>подпунктом "б"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9D4520" w:rsidRPr="003E7154">
        <w:rPr>
          <w:sz w:val="28"/>
          <w:szCs w:val="28"/>
        </w:rPr>
        <w:t xml:space="preserve">администрацию городского поселения </w:t>
      </w:r>
      <w:r w:rsidR="009D4520" w:rsidRPr="003E7154">
        <w:rPr>
          <w:sz w:val="28"/>
          <w:szCs w:val="28"/>
        </w:rPr>
        <w:lastRenderedPageBreak/>
        <w:t xml:space="preserve">«Борзинское» </w:t>
      </w:r>
      <w:r w:rsidRPr="003E7154">
        <w:rPr>
          <w:sz w:val="28"/>
          <w:szCs w:val="28"/>
        </w:rPr>
        <w:t xml:space="preserve">документы, предусмотренные подпунктами "б",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77F9D46" w14:textId="4DC8BBDC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D4520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представляются документы, предусмотренные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подпунктом 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5C1460C" w14:textId="51CD6E6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9D4520" w:rsidRPr="003E7154">
        <w:rPr>
          <w:sz w:val="28"/>
          <w:szCs w:val="28"/>
        </w:rPr>
        <w:t xml:space="preserve">администрацию городского поселения «Борзинское» </w:t>
      </w:r>
      <w:r w:rsidRPr="003E7154">
        <w:rPr>
          <w:sz w:val="28"/>
          <w:szCs w:val="28"/>
        </w:rPr>
        <w:t xml:space="preserve">представляется документ, предусмотренный </w:t>
      </w:r>
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<w:r w:rsidRPr="003E7154">
          <w:rPr>
            <w:sz w:val="28"/>
            <w:szCs w:val="28"/>
          </w:rPr>
          <w:t>подпунктом "в" пункта 2.8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32A8F601" w14:textId="0BB5AAF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3.117.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14:paraId="16F24E52" w14:textId="23E8E84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3.118. Возможность получения муниципальной услуги по экстерриториальному принципу отсутствует.</w:t>
      </w:r>
    </w:p>
    <w:p w14:paraId="68B35DFA" w14:textId="28353C4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3.119. Заявление и документы, предусмотренные &lt;...&gt; документов, свидетельствующих о наличии допущенных опечаток и ошибок и содержащие правильные данные, направленные одним из способов, установленных в </w:t>
      </w:r>
      <w:hyperlink w:anchor="Par3558" w:tooltip="б) 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" w:history="1">
        <w:r w:rsidRPr="003E7154">
          <w:rPr>
            <w:sz w:val="28"/>
            <w:szCs w:val="28"/>
          </w:rPr>
          <w:t>подпунктах "б"</w:t>
        </w:r>
      </w:hyperlink>
      <w:r w:rsidRPr="003E7154">
        <w:rPr>
          <w:sz w:val="28"/>
          <w:szCs w:val="28"/>
        </w:rPr>
        <w:t xml:space="preserve">,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принимаются должностными лицами структурного подразделения </w:t>
      </w:r>
      <w:r w:rsidR="009D4520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442936E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свидетельствующие о наличии допущенных опечаток и ошибок и содержащие правильные данные, направленные способом, указанным в </w:t>
      </w:r>
      <w:hyperlink w:anchor="Par3552" w:tooltip="а) в электронной форме посредством Единого портала, регионального портала." w:history="1">
        <w:r w:rsidRPr="003E7154">
          <w:rPr>
            <w:sz w:val="28"/>
            <w:szCs w:val="28"/>
          </w:rPr>
          <w:t>подпунктах "а"</w:t>
        </w:r>
      </w:hyperlink>
      <w:r w:rsidRPr="003E7154">
        <w:rPr>
          <w:sz w:val="28"/>
          <w:szCs w:val="28"/>
        </w:rPr>
        <w:t xml:space="preserve">, </w:t>
      </w:r>
      <w:hyperlink w:anchor="Par3560" w:tooltip="г) в электронной форме посредством единой информационной системы жилищного строительства." w:history="1">
        <w:r w:rsidRPr="003E7154">
          <w:rPr>
            <w:sz w:val="28"/>
            <w:szCs w:val="28"/>
          </w:rPr>
          <w:t>"г"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7C2B47A0" w14:textId="00724E4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Заявление и документы, предусмотренные &lt;...&gt; документов, свидетельствующих о наличии допущенных опечаток и ошибок и содержащие правильные данные, направленные способом, указанным в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подпункте 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могут быть получены </w:t>
      </w:r>
      <w:r w:rsidR="009D4520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90" w:history="1">
        <w:r w:rsidRPr="003E7154">
          <w:rPr>
            <w:sz w:val="28"/>
            <w:szCs w:val="28"/>
          </w:rPr>
          <w:t>закона</w:t>
        </w:r>
      </w:hyperlink>
      <w:r w:rsidRPr="003E7154">
        <w:rPr>
          <w:sz w:val="28"/>
          <w:szCs w:val="28"/>
        </w:rPr>
        <w:t xml:space="preserve"> от 6 апреля 2011 г. N 63-ФЗ "Об электронной подписи".</w:t>
      </w:r>
    </w:p>
    <w:p w14:paraId="2367C8E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3.120. Для приема заявления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F93F30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Для возможности подачи заявления через Единый портал, региональный портал заявитель должен быть зарегистрирован в ЕСИА.</w:t>
      </w:r>
    </w:p>
    <w:p w14:paraId="49E03A73" w14:textId="5A61FA14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3.121. Срок регистрации запроса и документов и (или) информации, необходимых для предоставления муниципальной услуги, указан в </w:t>
      </w:r>
      <w:hyperlink w:anchor="Par3654" w:tooltip="2.14. 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орган государственной власти, орган местного самоуправления," w:history="1">
        <w:r w:rsidRPr="003E7154">
          <w:rPr>
            <w:sz w:val="28"/>
            <w:szCs w:val="28"/>
          </w:rPr>
          <w:t>пункте 2.14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3A2F29D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3.122. Результатом административной процедуры является регистрация заявления.</w:t>
      </w:r>
    </w:p>
    <w:p w14:paraId="3E65E63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3.123.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</w:t>
      </w:r>
    </w:p>
    <w:p w14:paraId="663CB6A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237D7C5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735D75C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37B8178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3.124. Направление межведомственных информационных запросов не осуществляется.</w:t>
      </w:r>
    </w:p>
    <w:p w14:paraId="1422CB5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5DE7310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14:paraId="11F0ECBB" w14:textId="5FAEC679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предоставлении) муниципальной услуги</w:t>
      </w:r>
    </w:p>
    <w:p w14:paraId="62B6731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C69F2D4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3.125. Основанием для начала административной процедуры является регистрация заявления и документов, свидетельствующих о наличии допущенных опечаток и ошибок и содержащие правильные данные.</w:t>
      </w:r>
    </w:p>
    <w:p w14:paraId="57956EB4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3.126. В рамках рассмотрения документов, 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</w:t>
      </w:r>
    </w:p>
    <w:p w14:paraId="1AC4D85E" w14:textId="1211C3D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3.127. Критериями принятия решения о предоставлении муниципальной услуги являются:</w:t>
      </w:r>
    </w:p>
    <w:p w14:paraId="0CAD53F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а) 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регламента;</w:t>
      </w:r>
    </w:p>
    <w:p w14:paraId="707BA91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наличие опечаток и ошибок в разрешении на ввод объекта в эксплуатацию.</w:t>
      </w:r>
    </w:p>
    <w:p w14:paraId="53138AB6" w14:textId="109279A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3.128. Критериями для принятия решения об отказе в предоставлении муниципальной услуги являются:</w:t>
      </w:r>
    </w:p>
    <w:p w14:paraId="2FBD458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а) несоответствие заявителя кругу лиц, указанных в </w:t>
      </w:r>
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<w:r w:rsidRPr="003E7154">
          <w:rPr>
            <w:sz w:val="28"/>
            <w:szCs w:val="28"/>
          </w:rPr>
          <w:t>пункте 2.2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регламента;</w:t>
      </w:r>
    </w:p>
    <w:p w14:paraId="0B221F7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отсутствие опечаток и ошибок в разрешении на ввод объекта в эксплуатацию.</w:t>
      </w:r>
    </w:p>
    <w:p w14:paraId="371E11F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3.129. По результатам проверки документов, должностное лицо ответственного структурного подразделения подготавливает проект соответствующего решения.</w:t>
      </w:r>
    </w:p>
    <w:p w14:paraId="17A4F71F" w14:textId="709B20BD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3.130.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услуги.</w:t>
      </w:r>
    </w:p>
    <w:p w14:paraId="2EA91C6E" w14:textId="4145BAF5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3.131.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</w:t>
      </w:r>
    </w:p>
    <w:p w14:paraId="28B47C55" w14:textId="4BF60BF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3.132. Решение, принимаемое должностным лицом, уполномоченным на принятие решений о предоставлении</w:t>
      </w:r>
      <w:r w:rsidR="009D4520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14:paraId="2F129096" w14:textId="2743F71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3.133.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 и документов, необходимых для предоставления муниципальной услуги.</w:t>
      </w:r>
    </w:p>
    <w:p w14:paraId="76419DCF" w14:textId="71E6A61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3.134.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14:paraId="4E500DCD" w14:textId="6EBC22C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3.135. При подаче заявления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702E5832" w14:textId="4E5954D8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3.136. При подаче способом, указанным в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подпункте 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решение об отказе в предоставлении</w:t>
      </w:r>
      <w:r w:rsidR="00AD5778" w:rsidRPr="003E7154">
        <w:rPr>
          <w:sz w:val="28"/>
          <w:szCs w:val="28"/>
        </w:rPr>
        <w:t xml:space="preserve"> </w:t>
      </w:r>
      <w:r w:rsidRPr="003E7154">
        <w:rPr>
          <w:sz w:val="28"/>
          <w:szCs w:val="28"/>
        </w:rPr>
        <w:t>муниципальной услуги направляется в многофункциональный центр.</w:t>
      </w:r>
    </w:p>
    <w:p w14:paraId="3CFA777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C26D6C8" w14:textId="3F3E8D7C" w:rsidR="005A235E" w:rsidRPr="003E7154" w:rsidRDefault="005A235E" w:rsidP="00AD5778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lastRenderedPageBreak/>
        <w:t>Предоставление результата муниципальной услуги</w:t>
      </w:r>
    </w:p>
    <w:p w14:paraId="390A826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339C21F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3.137.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</w:t>
      </w:r>
    </w:p>
    <w:p w14:paraId="39D90025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3.138. Заявитель по его выбору вправе получить разрешение на ввод объекта в эксплуатацию с исправленными опечатками и ошибками одним из следующих способов:</w:t>
      </w:r>
    </w:p>
    <w:p w14:paraId="54E75FF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1) на бумажном носителе;</w:t>
      </w:r>
    </w:p>
    <w:p w14:paraId="4B593603" w14:textId="433660BB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 w:rsidR="00AD5778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3879DC2B" w14:textId="051846C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3.139. 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AD5778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ответственного за делопроизводство.</w:t>
      </w:r>
    </w:p>
    <w:p w14:paraId="3600379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3.140.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</w:t>
      </w:r>
    </w:p>
    <w:p w14:paraId="41623B4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3.141. При подаче заявления посредством Единого портала, регионального портала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оказана").</w:t>
      </w:r>
    </w:p>
    <w:p w14:paraId="70890A4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3.142. При подаче заявления способом, указанным в </w:t>
      </w:r>
      <w:hyperlink w:anchor="Par3559" w:tooltip="в) 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" w:history="1">
        <w:r w:rsidRPr="003E7154">
          <w:rPr>
            <w:sz w:val="28"/>
            <w:szCs w:val="28"/>
          </w:rPr>
          <w:t>подпункте "в" пункта 2.4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регламента, разрешение на ввод объекта в эксплуатацию с исправленными опечатками и ошибками направляется в многофункциональный центр.</w:t>
      </w:r>
    </w:p>
    <w:p w14:paraId="545D214F" w14:textId="12800781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3.143.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срок, установленный в </w:t>
      </w:r>
      <w:hyperlink w:anchor="Par3721" w:tooltip="2.27. Порядок исправления допущенных опечаток и ошибок в разрешении на ввод объекта в эксплуатацию." w:history="1">
        <w:r w:rsidRPr="003E7154">
          <w:rPr>
            <w:sz w:val="28"/>
            <w:szCs w:val="28"/>
          </w:rPr>
          <w:t>пункте 2.27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13D3BEE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D503ACD" w14:textId="77777777" w:rsidR="005A235E" w:rsidRPr="003E7154" w:rsidRDefault="005A235E" w:rsidP="005A235E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14:paraId="49ECA6D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6CA1E57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3.144. Получение дополнительных сведений от заявителя не предусмотрено.</w:t>
      </w:r>
    </w:p>
    <w:p w14:paraId="62FAAFF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3FF3E8E" w14:textId="70E07E60" w:rsidR="005A235E" w:rsidRPr="003E7154" w:rsidRDefault="005A235E" w:rsidP="00AD5778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Максимальный срок предоставлен</w:t>
      </w:r>
      <w:r w:rsidR="00AD5778" w:rsidRPr="003E7154">
        <w:rPr>
          <w:rFonts w:ascii="Times New Roman" w:hAnsi="Times New Roman" w:cs="Times New Roman"/>
          <w:sz w:val="28"/>
          <w:szCs w:val="28"/>
        </w:rPr>
        <w:t xml:space="preserve">ия </w:t>
      </w:r>
      <w:r w:rsidRPr="003E715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20FB5E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FC19950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3.145. Срок предоставления государственной (муниципальной) услуги указан в </w:t>
      </w:r>
      <w:hyperlink w:anchor="Par3721" w:tooltip="2.27. Порядок исправления допущенных опечаток и ошибок в разрешении на ввод объекта в эксплуатацию." w:history="1">
        <w:r w:rsidRPr="003E7154">
          <w:rPr>
            <w:sz w:val="28"/>
            <w:szCs w:val="28"/>
          </w:rPr>
          <w:t>пункте 2.27</w:t>
        </w:r>
      </w:hyperlink>
      <w:r w:rsidRPr="003E7154">
        <w:rPr>
          <w:sz w:val="28"/>
          <w:szCs w:val="28"/>
        </w:rPr>
        <w:t xml:space="preserve"> настоящего Административного регламента.</w:t>
      </w:r>
    </w:p>
    <w:p w14:paraId="61234F5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2A81FDD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</w:t>
      </w:r>
    </w:p>
    <w:p w14:paraId="26DB37E7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14:paraId="42FC71DC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14:paraId="69A8CFB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C34EA82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(действий)</w:t>
      </w:r>
    </w:p>
    <w:p w14:paraId="651546F4" w14:textId="112775A6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услуги,</w:t>
      </w:r>
    </w:p>
    <w:p w14:paraId="7C4FF4A6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выполняемых многофункциональными центрами</w:t>
      </w:r>
    </w:p>
    <w:p w14:paraId="226987B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588DB7D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3.146. Многофункциональный центр осуществляет:</w:t>
      </w:r>
    </w:p>
    <w:p w14:paraId="2E5919F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2B46AEA4" w14:textId="089A589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органов местного самоуправления;</w:t>
      </w:r>
    </w:p>
    <w:p w14:paraId="51A6981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иные процедуры и действия, предусмотренные Федеральным </w:t>
      </w:r>
      <w:hyperlink r:id="rId91" w:history="1">
        <w:r w:rsidRPr="003E7154">
          <w:rPr>
            <w:sz w:val="28"/>
            <w:szCs w:val="28"/>
          </w:rPr>
          <w:t>законом</w:t>
        </w:r>
      </w:hyperlink>
      <w:r w:rsidRPr="003E7154">
        <w:rPr>
          <w:sz w:val="28"/>
          <w:szCs w:val="28"/>
        </w:rPr>
        <w:t xml:space="preserve"> N 210-ФЗ.</w:t>
      </w:r>
    </w:p>
    <w:p w14:paraId="7F26051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соответствии с </w:t>
      </w:r>
      <w:hyperlink r:id="rId92" w:history="1">
        <w:r w:rsidRPr="003E7154">
          <w:rPr>
            <w:sz w:val="28"/>
            <w:szCs w:val="28"/>
          </w:rPr>
          <w:t>частью 1.1 статьи 16</w:t>
        </w:r>
      </w:hyperlink>
      <w:r w:rsidRPr="003E7154">
        <w:rPr>
          <w:sz w:val="28"/>
          <w:szCs w:val="28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14:paraId="709D656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147B638" w14:textId="77777777" w:rsidR="005A235E" w:rsidRPr="003E7154" w:rsidRDefault="005A235E" w:rsidP="005A235E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</w:p>
    <w:p w14:paraId="17267D2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A9C0FD8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3.147. Информирование заявителя многофункциональными центрами осуществляется следующими способами:</w:t>
      </w:r>
    </w:p>
    <w:p w14:paraId="1018A0A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BD899B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5F8EA46D" w14:textId="5E1960A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муниципальной услуге не может превышать 15 минут.</w:t>
      </w:r>
    </w:p>
    <w:p w14:paraId="7E46CF5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D8D7CC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7F9748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77F73CF8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назначить другое время для консультаций.</w:t>
      </w:r>
    </w:p>
    <w:p w14:paraId="62EAFA9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6B9B6BE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1D146CB" w14:textId="249F44DC" w:rsidR="005A235E" w:rsidRPr="003E7154" w:rsidRDefault="005A235E" w:rsidP="00990BD0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</w:p>
    <w:p w14:paraId="7495AA8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CBB82D0" w14:textId="296CA355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3.148. При наличии в заявлении о выдаче разрешения на строительство, заявлении о внесении изменений, уведомлении указания о выдаче результатов оказания услуги через многофункциональный центр, </w:t>
      </w:r>
      <w:r w:rsidR="00990BD0" w:rsidRPr="003E7154">
        <w:rPr>
          <w:sz w:val="28"/>
          <w:szCs w:val="28"/>
        </w:rPr>
        <w:t xml:space="preserve">администрация городского поселения «Борзинское» </w:t>
      </w:r>
      <w:r w:rsidRPr="003E7154">
        <w:rPr>
          <w:sz w:val="28"/>
          <w:szCs w:val="28"/>
        </w:rPr>
        <w:t xml:space="preserve">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990BD0" w:rsidRPr="003E7154">
        <w:rPr>
          <w:sz w:val="28"/>
          <w:szCs w:val="28"/>
        </w:rPr>
        <w:t>администрацией городского поселения «Борзинское»</w:t>
      </w:r>
      <w:r w:rsidRPr="003E7154">
        <w:rPr>
          <w:sz w:val="28"/>
          <w:szCs w:val="28"/>
        </w:rPr>
        <w:t xml:space="preserve"> и многофункциональным центром в порядке, утвержденном </w:t>
      </w:r>
      <w:hyperlink r:id="rId93" w:history="1">
        <w:r w:rsidRPr="003E7154">
          <w:rPr>
            <w:sz w:val="28"/>
            <w:szCs w:val="28"/>
          </w:rPr>
          <w:t>постановлением</w:t>
        </w:r>
      </w:hyperlink>
      <w:r w:rsidRPr="003E7154">
        <w:rPr>
          <w:sz w:val="28"/>
          <w:szCs w:val="28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</w:t>
      </w:r>
      <w:r w:rsidRPr="003E7154">
        <w:rPr>
          <w:sz w:val="28"/>
          <w:szCs w:val="28"/>
        </w:rPr>
        <w:lastRenderedPageBreak/>
        <w:t>фондов, органами государственной власти субъектов Российской Федерации, органами местного самоуправления".</w:t>
      </w:r>
    </w:p>
    <w:p w14:paraId="30963EF4" w14:textId="06164E06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Порядок и сроки передачи </w:t>
      </w:r>
      <w:r w:rsidR="00990BD0" w:rsidRPr="003E7154">
        <w:rPr>
          <w:sz w:val="28"/>
          <w:szCs w:val="28"/>
        </w:rPr>
        <w:t xml:space="preserve">администрацией городского поселения «Борзинское» </w:t>
      </w:r>
      <w:r w:rsidRPr="003E7154">
        <w:rPr>
          <w:sz w:val="28"/>
          <w:szCs w:val="28"/>
        </w:rPr>
        <w:t xml:space="preserve">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94" w:history="1">
        <w:r w:rsidRPr="003E7154">
          <w:rPr>
            <w:sz w:val="28"/>
            <w:szCs w:val="28"/>
          </w:rPr>
          <w:t>постановлением</w:t>
        </w:r>
      </w:hyperlink>
      <w:r w:rsidRPr="003E7154">
        <w:rPr>
          <w:sz w:val="28"/>
          <w:szCs w:val="28"/>
        </w:rP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0EF9E4D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3.149.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3CDE46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14:paraId="2CC00F6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F1B769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BA0B9E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определяет статус исполнения заявления о выдаче разрешения на строительство, заявления о внесении изменений, уведомления в ГИС;</w:t>
      </w:r>
    </w:p>
    <w:p w14:paraId="2009686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3F61C5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33A9296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BA6A71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запрашивает согласие заявителя на участие в смс-опросе для оценки качества предоставленных многофункциональным центром услуг.</w:t>
      </w:r>
    </w:p>
    <w:p w14:paraId="4365FB0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A5CCA69" w14:textId="77777777" w:rsidR="005A235E" w:rsidRPr="003E7154" w:rsidRDefault="005A235E" w:rsidP="005A23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Раздел IV. Формы контроля за исполнением</w:t>
      </w:r>
    </w:p>
    <w:p w14:paraId="14CDE9D3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3A9008A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2A92066" w14:textId="77777777" w:rsidR="005A235E" w:rsidRPr="003E7154" w:rsidRDefault="005A235E" w:rsidP="00990BD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6D4CBD32" w14:textId="77777777" w:rsidR="005A235E" w:rsidRPr="003E7154" w:rsidRDefault="005A235E" w:rsidP="00990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14:paraId="340326B1" w14:textId="77777777" w:rsidR="005A235E" w:rsidRPr="003E7154" w:rsidRDefault="005A235E" w:rsidP="00990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14:paraId="77F03422" w14:textId="77777777" w:rsidR="005A235E" w:rsidRPr="003E7154" w:rsidRDefault="005A235E" w:rsidP="00990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6A56728A" w14:textId="07F3D00D" w:rsidR="005A235E" w:rsidRPr="003E7154" w:rsidRDefault="005A235E" w:rsidP="00990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90BD0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14:paraId="1175124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34A9763" w14:textId="76CD30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990BD0" w:rsidRPr="003E7154">
        <w:rPr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sz w:val="28"/>
          <w:szCs w:val="28"/>
        </w:rPr>
        <w:t>, уполномоченными на осуществление контроля за предоставлением услуги.</w:t>
      </w:r>
    </w:p>
    <w:p w14:paraId="6F9EA540" w14:textId="16BD4D6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="00990BD0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</w:t>
      </w:r>
    </w:p>
    <w:p w14:paraId="343684D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Текущий контроль осуществляется путем проведения проверок:</w:t>
      </w:r>
    </w:p>
    <w:p w14:paraId="2A93A219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решений о предоставлении (об отказе в предоставлении) услуги;</w:t>
      </w:r>
    </w:p>
    <w:p w14:paraId="7CBE5911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выявления и устранения нарушений прав граждан;</w:t>
      </w:r>
    </w:p>
    <w:p w14:paraId="2D6BE60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F644FF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65CA420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14:paraId="2FF5CEF9" w14:textId="749435C9" w:rsidR="005A235E" w:rsidRPr="003E7154" w:rsidRDefault="005A235E" w:rsidP="00990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</w:t>
      </w:r>
    </w:p>
    <w:p w14:paraId="3D4CA734" w14:textId="046FCADD" w:rsidR="005A235E" w:rsidRPr="003E7154" w:rsidRDefault="005A235E" w:rsidP="008A6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14:paraId="40B73AC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055AED1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14:paraId="02206451" w14:textId="46A4A793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 </w:t>
      </w:r>
      <w:r w:rsidR="008A6B91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, утверждаемых руководителем уполномоченного органа </w:t>
      </w:r>
      <w:r w:rsidR="008A6B91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. При плановой проверке полноты и качества предоставления услуги контролю подлежат:</w:t>
      </w:r>
    </w:p>
    <w:p w14:paraId="2FB5297B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соблюдение сроков предоставления услуги;</w:t>
      </w:r>
    </w:p>
    <w:p w14:paraId="5405140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соблюдение положений настоящего Административного регламента;</w:t>
      </w:r>
    </w:p>
    <w:p w14:paraId="61DF025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14:paraId="43690E8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Основанием для проведения внеплановых проверок являются:</w:t>
      </w:r>
    </w:p>
    <w:p w14:paraId="306046B6" w14:textId="4EC3AE32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получение от </w:t>
      </w:r>
      <w:r w:rsidR="008A6B91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A6B91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;</w:t>
      </w:r>
    </w:p>
    <w:p w14:paraId="788587E2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35BAEC2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F02622B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14:paraId="797CE8D4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14:paraId="47FD0BB8" w14:textId="4FA13C44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1B771A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BA2CD6C" w14:textId="31957C06" w:rsidR="005A235E" w:rsidRPr="003E7154" w:rsidRDefault="005A235E" w:rsidP="005A235E">
      <w:pPr>
        <w:pStyle w:val="ConsPlusNormal"/>
        <w:spacing w:before="30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4.</w:t>
      </w:r>
      <w:r w:rsidR="008A6B91" w:rsidRPr="003E7154">
        <w:rPr>
          <w:sz w:val="28"/>
          <w:szCs w:val="28"/>
        </w:rPr>
        <w:t>4</w:t>
      </w:r>
      <w:r w:rsidRPr="003E7154">
        <w:rPr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14:paraId="2FAFA8F6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00F1C19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59D21C9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14:paraId="08260AFE" w14:textId="14A49526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муниципальной услуги, в том числе</w:t>
      </w:r>
    </w:p>
    <w:p w14:paraId="36807197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14:paraId="789273F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5788B5A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14:paraId="1C86B877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Граждане, их объединения и организации также имеют право:</w:t>
      </w:r>
    </w:p>
    <w:p w14:paraId="775F6C9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направлять замечания и предложения по улучшению доступности и </w:t>
      </w:r>
      <w:r w:rsidRPr="003E7154">
        <w:rPr>
          <w:sz w:val="28"/>
          <w:szCs w:val="28"/>
        </w:rPr>
        <w:lastRenderedPageBreak/>
        <w:t>качества предоставления услуги;</w:t>
      </w:r>
    </w:p>
    <w:p w14:paraId="22D6DCDD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7E3E0AE" w14:textId="4DC2ADD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4.7. Должностные лица </w:t>
      </w:r>
      <w:r w:rsidR="00C073F5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6C2F373E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67430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68346FA" w14:textId="77777777" w:rsidR="005A235E" w:rsidRPr="003E7154" w:rsidRDefault="005A235E" w:rsidP="005A23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14:paraId="2CD788F0" w14:textId="4E592802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решений и действий (бездействия)</w:t>
      </w:r>
      <w:r w:rsidR="00C073F5" w:rsidRPr="003E715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rFonts w:ascii="Times New Roman" w:hAnsi="Times New Roman" w:cs="Times New Roman"/>
          <w:sz w:val="28"/>
          <w:szCs w:val="28"/>
        </w:rPr>
        <w:t>,</w:t>
      </w:r>
      <w:r w:rsidR="00C073F5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="00C073F5" w:rsidRPr="003E7154">
        <w:rPr>
          <w:rFonts w:ascii="Times New Roman" w:hAnsi="Times New Roman" w:cs="Times New Roman"/>
          <w:sz w:val="28"/>
          <w:szCs w:val="28"/>
        </w:rPr>
        <w:t>м</w:t>
      </w:r>
      <w:r w:rsidRPr="003E7154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14:paraId="63AD34C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6CDBA97" w14:textId="4DF8E7CD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5.1. Заявитель имеет право на обжалование решения и (или) действий (бездействия)</w:t>
      </w:r>
      <w:r w:rsidR="00C073F5" w:rsidRPr="003E7154">
        <w:rPr>
          <w:sz w:val="28"/>
          <w:szCs w:val="28"/>
        </w:rPr>
        <w:t xml:space="preserve"> администрации городского поселения «Борзинское»</w:t>
      </w:r>
      <w:r w:rsidRPr="003E7154">
        <w:rPr>
          <w:sz w:val="28"/>
          <w:szCs w:val="28"/>
        </w:rPr>
        <w:t xml:space="preserve">, должностных лиц </w:t>
      </w:r>
      <w:r w:rsidR="00C073F5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</w:p>
    <w:p w14:paraId="1D7BEA9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317811F" w14:textId="14138DC3" w:rsidR="005A235E" w:rsidRPr="003E7154" w:rsidRDefault="005A235E" w:rsidP="00C073F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Органы местного</w:t>
      </w:r>
      <w:r w:rsidR="00C073F5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 на рассмотрение</w:t>
      </w:r>
      <w:r w:rsidR="00C073F5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жалобы лица, которым может быть направлена жалоба заявителя</w:t>
      </w:r>
      <w:r w:rsidR="00C073F5" w:rsidRPr="003E7154">
        <w:rPr>
          <w:rFonts w:ascii="Times New Roman" w:hAnsi="Times New Roman" w:cs="Times New Roman"/>
          <w:sz w:val="28"/>
          <w:szCs w:val="28"/>
        </w:rPr>
        <w:t xml:space="preserve"> </w:t>
      </w:r>
      <w:r w:rsidRPr="003E7154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14:paraId="67C1835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5D95F6E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7F2EADDD" w14:textId="4CDEDB9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</w:t>
      </w:r>
      <w:r w:rsidR="00C073F5" w:rsidRPr="003E7154">
        <w:rPr>
          <w:sz w:val="28"/>
          <w:szCs w:val="28"/>
        </w:rPr>
        <w:t xml:space="preserve">администрации городского поселения «Борзинское» </w:t>
      </w:r>
      <w:r w:rsidRPr="003E7154">
        <w:rPr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</w:t>
      </w:r>
      <w:r w:rsidR="00C073F5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, на решение и действия (бездействие) </w:t>
      </w:r>
      <w:r w:rsidR="006E587E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 xml:space="preserve">, руководителя </w:t>
      </w:r>
      <w:r w:rsidR="006E587E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;</w:t>
      </w:r>
    </w:p>
    <w:p w14:paraId="3CD0EC40" w14:textId="5D23D539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вышестоящий орган - на решение и (или) действия (бездействие) должностного лица, руководителя структурного подразделения </w:t>
      </w:r>
      <w:r w:rsidR="006E587E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;</w:t>
      </w:r>
    </w:p>
    <w:p w14:paraId="36041B8F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56A1FB4A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к учредителю многофункционального центра - на решение и действия </w:t>
      </w:r>
      <w:r w:rsidRPr="003E7154">
        <w:rPr>
          <w:sz w:val="28"/>
          <w:szCs w:val="28"/>
        </w:rPr>
        <w:lastRenderedPageBreak/>
        <w:t>(бездействие) многофункционального центра.</w:t>
      </w:r>
    </w:p>
    <w:p w14:paraId="1F322485" w14:textId="19D3BAD0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В </w:t>
      </w:r>
      <w:r w:rsidR="006E587E" w:rsidRPr="003E7154">
        <w:rPr>
          <w:sz w:val="28"/>
          <w:szCs w:val="28"/>
        </w:rPr>
        <w:t>администрацию городского поселения «Борзинское»</w:t>
      </w:r>
      <w:r w:rsidRPr="003E7154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1AFC59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F3C8322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14:paraId="3F7F6F31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</w:t>
      </w:r>
    </w:p>
    <w:p w14:paraId="16D97B5A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</w:p>
    <w:p w14:paraId="305DE94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DCB7B33" w14:textId="5F280A72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</w:t>
      </w:r>
      <w:r w:rsidR="006E587E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24219A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CDF42D5" w14:textId="77777777" w:rsidR="005A235E" w:rsidRPr="003E7154" w:rsidRDefault="005A235E" w:rsidP="005A235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14:paraId="7C13C86E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действий</w:t>
      </w:r>
    </w:p>
    <w:p w14:paraId="1DFD291C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14:paraId="141EE879" w14:textId="7CF29920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14:paraId="00C9208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EF0D7B2" w14:textId="6F460D01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6E587E" w:rsidRPr="003E7154">
        <w:rPr>
          <w:sz w:val="28"/>
          <w:szCs w:val="28"/>
        </w:rPr>
        <w:t>администрации городского поселения «Борзинское»</w:t>
      </w:r>
      <w:r w:rsidRPr="003E7154">
        <w:rPr>
          <w:sz w:val="28"/>
          <w:szCs w:val="28"/>
        </w:rPr>
        <w:t>, а также его должностных лиц регулируется:</w:t>
      </w:r>
    </w:p>
    <w:p w14:paraId="388F918C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 xml:space="preserve">Федеральным </w:t>
      </w:r>
      <w:hyperlink r:id="rId95" w:history="1">
        <w:r w:rsidRPr="003E7154">
          <w:rPr>
            <w:sz w:val="28"/>
            <w:szCs w:val="28"/>
          </w:rPr>
          <w:t>законом</w:t>
        </w:r>
      </w:hyperlink>
      <w:r w:rsidRPr="003E7154">
        <w:rPr>
          <w:sz w:val="28"/>
          <w:szCs w:val="28"/>
        </w:rPr>
        <w:t xml:space="preserve"> N 210-ФЗ;</w:t>
      </w:r>
    </w:p>
    <w:p w14:paraId="76CF6A8B" w14:textId="3599657E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0E3749AA" w14:textId="77777777" w:rsidR="005A235E" w:rsidRPr="003E7154" w:rsidRDefault="00000000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hyperlink r:id="rId96" w:history="1">
        <w:r w:rsidR="005A235E" w:rsidRPr="003E7154">
          <w:rPr>
            <w:sz w:val="28"/>
            <w:szCs w:val="28"/>
          </w:rPr>
          <w:t>постановлением</w:t>
        </w:r>
      </w:hyperlink>
      <w:r w:rsidR="005A235E" w:rsidRPr="003E7154">
        <w:rPr>
          <w:sz w:val="28"/>
          <w:szCs w:val="28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7A11B94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4FDAD5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2EEABB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93E09D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C95AB11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21C4B729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0791B2A8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68B4BA98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2AD68FD9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6C8BBF9C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41C09862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44A7296B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266B7AA5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109D0EEF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1F18F79B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6FDC275C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61058AC5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00CD2251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1200B82B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392DEDCD" w14:textId="77777777" w:rsidR="006E587E" w:rsidRPr="003E7154" w:rsidRDefault="006E587E" w:rsidP="005A235E">
      <w:pPr>
        <w:pStyle w:val="ConsPlusNormal"/>
        <w:jc w:val="both"/>
        <w:rPr>
          <w:sz w:val="28"/>
          <w:szCs w:val="28"/>
        </w:rPr>
      </w:pPr>
    </w:p>
    <w:p w14:paraId="5C0C0A5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4F697D5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1</w:t>
      </w:r>
    </w:p>
    <w:p w14:paraId="132B9E7F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0B6C38FE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51D32D5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2D7FE808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1EF54AEF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4348660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B7DEA29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ar4371"/>
      <w:bookmarkEnd w:id="59"/>
      <w:r w:rsidRPr="003E7154">
        <w:rPr>
          <w:rFonts w:ascii="Times New Roman" w:hAnsi="Times New Roman" w:cs="Times New Roman"/>
          <w:sz w:val="28"/>
          <w:szCs w:val="28"/>
        </w:rPr>
        <w:t>ПЕРЕЧЕНЬ</w:t>
      </w:r>
    </w:p>
    <w:p w14:paraId="388D10C5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</w:t>
      </w:r>
    </w:p>
    <w:p w14:paraId="16C9224C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ПРИЗНАКОВ, КАЖДАЯ ИЗ КОТОРЫХ СООТВЕТСТВУЕТ ОДНОМУ</w:t>
      </w:r>
    </w:p>
    <w:p w14:paraId="3D357116" w14:textId="77777777" w:rsidR="005A235E" w:rsidRPr="003E7154" w:rsidRDefault="005A235E" w:rsidP="005A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154">
        <w:rPr>
          <w:rFonts w:ascii="Times New Roman" w:hAnsi="Times New Roman" w:cs="Times New Roman"/>
          <w:sz w:val="28"/>
          <w:szCs w:val="28"/>
        </w:rPr>
        <w:t>ВАРИАНТУ ПРЕДОСТАВЛЕНИЯ УСЛУГИ</w:t>
      </w:r>
    </w:p>
    <w:p w14:paraId="46402AA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8007"/>
      </w:tblGrid>
      <w:tr w:rsidR="005A235E" w:rsidRPr="003E7154" w14:paraId="57357BA8" w14:textId="77777777" w:rsidTr="00A9400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52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варианта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10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5A235E" w:rsidRPr="003E7154" w14:paraId="6E383E35" w14:textId="77777777" w:rsidTr="00A9400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E5F" w14:textId="77777777" w:rsidR="005A235E" w:rsidRPr="003E7154" w:rsidRDefault="00000000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3891" w:tooltip="Вариант 1" w:history="1">
              <w:r w:rsidR="005A235E" w:rsidRPr="003E7154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36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Заявитель обратился за выдачей разрешения на ввод объекта в эксплуатацию</w:t>
            </w:r>
          </w:p>
        </w:tc>
      </w:tr>
      <w:tr w:rsidR="005A235E" w:rsidRPr="003E7154" w14:paraId="10F96ECF" w14:textId="77777777" w:rsidTr="00A9400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7342" w14:textId="77777777" w:rsidR="005A235E" w:rsidRPr="003E7154" w:rsidRDefault="00000000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4005" w:tooltip="Вариант 2" w:history="1">
              <w:r w:rsidR="005A235E" w:rsidRPr="003E7154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C7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5A235E" w:rsidRPr="003E7154" w14:paraId="0303FD23" w14:textId="77777777" w:rsidTr="00A9400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B74B" w14:textId="77777777" w:rsidR="005A235E" w:rsidRPr="003E7154" w:rsidRDefault="00000000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4074" w:tooltip="Вариант 3" w:history="1">
              <w:r w:rsidR="005A235E" w:rsidRPr="003E7154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85A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5A235E" w:rsidRPr="003E7154" w14:paraId="10B6DC69" w14:textId="77777777" w:rsidTr="00A9400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D44C" w14:textId="77777777" w:rsidR="005A235E" w:rsidRPr="003E7154" w:rsidRDefault="00000000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4160" w:tooltip="Вариант 4" w:history="1">
              <w:r w:rsidR="005A235E" w:rsidRPr="003E7154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446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14:paraId="5232713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42D8F2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2DB003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6A4782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EA33EA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7A73A25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lastRenderedPageBreak/>
        <w:t>Приложение N 2</w:t>
      </w:r>
    </w:p>
    <w:p w14:paraId="656EA775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611B23D2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693A13D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7418162A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B173B2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2544FE3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2DA576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6D58042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"/>
        <w:gridCol w:w="2834"/>
        <w:gridCol w:w="2267"/>
        <w:gridCol w:w="340"/>
        <w:gridCol w:w="510"/>
        <w:gridCol w:w="566"/>
        <w:gridCol w:w="1360"/>
      </w:tblGrid>
      <w:tr w:rsidR="005A235E" w:rsidRPr="003E7154" w14:paraId="5A9BB744" w14:textId="77777777" w:rsidTr="00A94006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5128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0" w:name="Par4400"/>
            <w:bookmarkEnd w:id="60"/>
            <w:r w:rsidRPr="003E7154">
              <w:rPr>
                <w:sz w:val="28"/>
                <w:szCs w:val="28"/>
              </w:rPr>
              <w:t>ЗАЯВЛЕНИЕ</w:t>
            </w:r>
          </w:p>
          <w:p w14:paraId="2BC5B41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 выдаче разрешения на ввод объекта в эксплуатацию</w:t>
            </w:r>
          </w:p>
        </w:tc>
      </w:tr>
      <w:tr w:rsidR="005A235E" w:rsidRPr="003E7154" w14:paraId="04621441" w14:textId="77777777" w:rsidTr="00A94006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299C6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"__" ____________ 20__ г.</w:t>
            </w:r>
          </w:p>
        </w:tc>
      </w:tr>
      <w:tr w:rsidR="005A235E" w:rsidRPr="003E7154" w14:paraId="0CAC0611" w14:textId="77777777" w:rsidTr="00A94006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AFB47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FA83B6E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E7167C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F73680B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FCAC8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583EB9E8" w14:textId="77777777" w:rsidTr="00A94006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6B6641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В соответствии со </w:t>
            </w:r>
            <w:hyperlink r:id="rId97" w:history="1">
              <w:r w:rsidRPr="003E7154">
                <w:rPr>
                  <w:sz w:val="28"/>
                  <w:szCs w:val="28"/>
                </w:rPr>
                <w:t>статьей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 прошу выдать разрешение на ввод объекта в эксплуатацию.</w:t>
            </w:r>
          </w:p>
        </w:tc>
      </w:tr>
      <w:tr w:rsidR="005A235E" w:rsidRPr="003E7154" w14:paraId="2DCE051B" w14:textId="77777777" w:rsidTr="00A94006">
        <w:tc>
          <w:tcPr>
            <w:tcW w:w="9067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6EE18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 Сведения о застройщике</w:t>
            </w:r>
          </w:p>
        </w:tc>
      </w:tr>
      <w:tr w:rsidR="005A235E" w:rsidRPr="003E7154" w14:paraId="5D5CFB2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E5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79E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EA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22387F1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2A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46F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C6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5BD005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C5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9B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11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02AC40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D29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14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E6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A912661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3E9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AE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B6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02D1D33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29B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A9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504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8303C54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9C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C17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C8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BEC46E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0F1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ED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Идентификационный номер </w:t>
            </w:r>
            <w:r w:rsidRPr="003E7154">
              <w:rPr>
                <w:sz w:val="28"/>
                <w:szCs w:val="28"/>
              </w:rPr>
              <w:lastRenderedPageBreak/>
              <w:t>налогоплательщика - юридического лица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52F0A05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2691A9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 Сведения об объекте</w:t>
            </w:r>
          </w:p>
        </w:tc>
      </w:tr>
      <w:tr w:rsidR="005A235E" w:rsidRPr="003E7154" w14:paraId="1D6AAA01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DD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E6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7EE2AEF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9AE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0C25BBB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06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0E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Адрес (местоположение) объекта:</w:t>
            </w:r>
          </w:p>
          <w:p w14:paraId="16D4DF0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B2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9EDB9A9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46105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 Сведения о земельном участке</w:t>
            </w:r>
          </w:p>
        </w:tc>
      </w:tr>
      <w:tr w:rsidR="005A235E" w:rsidRPr="003E7154" w14:paraId="60D67EE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35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F04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6CB6CDA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06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271F829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FD03AF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4. Сведения о разрешении на строительство</w:t>
            </w:r>
          </w:p>
        </w:tc>
      </w:tr>
      <w:tr w:rsidR="005A235E" w:rsidRPr="003E7154" w14:paraId="69EBFA19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0B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9D8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строительство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BE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67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03911972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F7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724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6D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952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BB76951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089CBD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15D84A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случае, предусмотренном </w:t>
            </w:r>
            <w:hyperlink r:id="rId98" w:history="1">
              <w:r w:rsidRPr="003E7154">
                <w:rPr>
                  <w:sz w:val="28"/>
                  <w:szCs w:val="28"/>
                </w:rPr>
                <w:t>частью 3.5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</w:tr>
      <w:tr w:rsidR="005A235E" w:rsidRPr="003E7154" w14:paraId="3BFE0CEB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102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BBA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EB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35D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31BC24D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E9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B8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19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761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F2614D5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9DDC13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14:paraId="6B4B346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(не заполняется в случаях, указанных в </w:t>
            </w:r>
            <w:hyperlink r:id="rId99" w:history="1">
              <w:r w:rsidRPr="003E7154">
                <w:rPr>
                  <w:sz w:val="28"/>
                  <w:szCs w:val="28"/>
                </w:rPr>
                <w:t>пунктах 1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r:id="rId100" w:history="1">
              <w:r w:rsidRPr="003E7154">
                <w:rPr>
                  <w:sz w:val="28"/>
                  <w:szCs w:val="28"/>
                </w:rPr>
                <w:t>2 части 3.9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</w:tr>
      <w:tr w:rsidR="005A235E" w:rsidRPr="003E7154" w14:paraId="3ACDD736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8E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6.1. Подтверждаю, что строительство, реконструкция здания, сооружения осуществлялись:</w:t>
            </w:r>
          </w:p>
        </w:tc>
      </w:tr>
      <w:tr w:rsidR="005A235E" w:rsidRPr="003E7154" w14:paraId="0296A440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F5A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6.1.1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D7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F6F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5A235E" w:rsidRPr="003E7154" w14:paraId="495C6DA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D0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6.1.2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5C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7B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5A235E" w:rsidRPr="003E7154" w14:paraId="3C8D70DA" w14:textId="77777777" w:rsidTr="00A94006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BE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8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 - для физического лица, осуществлявшего финансирование;</w:t>
            </w:r>
          </w:p>
          <w:p w14:paraId="27120A5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8AF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- для физического лица, осуществлявшего финансирование;</w:t>
            </w:r>
          </w:p>
          <w:p w14:paraId="1A39C86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4F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Адрес (адреса) электронной почты лица, осуществлявшего финансирование:</w:t>
            </w:r>
          </w:p>
        </w:tc>
      </w:tr>
      <w:tr w:rsidR="005A235E" w:rsidRPr="003E7154" w14:paraId="3F93CB22" w14:textId="77777777" w:rsidTr="00A94006"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E1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6.1.2.1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D38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36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EB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765D6DD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0F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6.2. Подтверждаю наличие:</w:t>
            </w:r>
          </w:p>
        </w:tc>
      </w:tr>
      <w:tr w:rsidR="005A235E" w:rsidRPr="003E7154" w14:paraId="114F32A7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BA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6.2.1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08F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89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согласия застройщика</w:t>
            </w:r>
          </w:p>
        </w:tc>
      </w:tr>
      <w:tr w:rsidR="005A235E" w:rsidRPr="003E7154" w14:paraId="3787A357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11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6.2.2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0AC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91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5A235E" w:rsidRPr="003E7154" w14:paraId="3808029B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02F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19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5A235E" w:rsidRPr="003E7154" w14:paraId="496F4D0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05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6.3.1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714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AD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застройщика</w:t>
            </w:r>
          </w:p>
        </w:tc>
      </w:tr>
      <w:tr w:rsidR="005A235E" w:rsidRPr="003E7154" w14:paraId="1C9286A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6.3.2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9F6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D8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5A235E" w:rsidRPr="003E7154" w14:paraId="4FE69E77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F8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6.3.3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5C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14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застройщика и лица (лиц), осуществлявшего финансирование</w:t>
            </w:r>
          </w:p>
        </w:tc>
      </w:tr>
      <w:tr w:rsidR="005A235E" w:rsidRPr="003E7154" w14:paraId="64A620D2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B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A5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 отношении:</w:t>
            </w:r>
          </w:p>
        </w:tc>
      </w:tr>
      <w:tr w:rsidR="005A235E" w:rsidRPr="003E7154" w14:paraId="27E6C3FB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05F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6.4.1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B6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A2D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5A235E" w:rsidRPr="003E7154" w14:paraId="661F39BC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36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6.4.2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9BC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66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5A235E" w:rsidRPr="003E7154" w14:paraId="21BAA233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C39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6.4.3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0C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00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5A235E" w:rsidRPr="003E7154" w14:paraId="1B2270D6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BF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5A235E" w:rsidRPr="003E7154" w14:paraId="6E58A896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4F901F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5A235E" w:rsidRPr="003E7154" w14:paraId="3E04722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C9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E7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EE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6D4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43FD355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26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FE1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8FB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80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E5A035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B0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587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01" w:history="1">
              <w:r w:rsidRPr="003E7154">
                <w:rPr>
                  <w:sz w:val="28"/>
                  <w:szCs w:val="28"/>
                </w:rPr>
                <w:t>частями 3.8</w:t>
              </w:r>
            </w:hyperlink>
            <w:r w:rsidRPr="003E7154">
              <w:rPr>
                <w:sz w:val="28"/>
                <w:szCs w:val="28"/>
              </w:rPr>
              <w:t xml:space="preserve"> и </w:t>
            </w:r>
            <w:hyperlink r:id="rId102" w:history="1">
              <w:r w:rsidRPr="003E7154">
                <w:rPr>
                  <w:sz w:val="28"/>
                  <w:szCs w:val="28"/>
                </w:rPr>
                <w:t xml:space="preserve">3.9 </w:t>
              </w:r>
              <w:r w:rsidRPr="003E7154">
                <w:rPr>
                  <w:sz w:val="28"/>
                  <w:szCs w:val="28"/>
                </w:rPr>
                <w:lastRenderedPageBreak/>
                <w:t>статьи 49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  <w:p w14:paraId="52225A1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03" w:history="1">
              <w:r w:rsidRPr="003E7154">
                <w:rPr>
                  <w:sz w:val="28"/>
                  <w:szCs w:val="28"/>
                </w:rPr>
                <w:t>частью 1 статьи 54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A4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0C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330C43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C6E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382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5DA2A0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случаях, предусмотренных </w:t>
            </w:r>
            <w:hyperlink r:id="rId104" w:history="1">
              <w:r w:rsidRPr="003E7154">
                <w:rPr>
                  <w:sz w:val="28"/>
                  <w:szCs w:val="28"/>
                </w:rPr>
                <w:t>частью 7 статьи 54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92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1C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40F0BBC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E482E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Приложение: ________________________________________________________________</w:t>
            </w:r>
          </w:p>
          <w:p w14:paraId="397E49E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телефона и адрес электронной почты для связи: _____________________________</w:t>
            </w:r>
          </w:p>
          <w:p w14:paraId="3CE6246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Результат предоставления услуги прошу:</w:t>
            </w:r>
          </w:p>
        </w:tc>
      </w:tr>
      <w:tr w:rsidR="005A235E" w:rsidRPr="003E7154" w14:paraId="3C66C148" w14:textId="77777777" w:rsidTr="00A94006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B5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6A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0321BA4" w14:textId="77777777" w:rsidTr="00A94006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AE1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68E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82F08BB" w14:textId="77777777" w:rsidTr="00A94006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57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на бумажном носителе на почтовый адрес: ____________________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6E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28D6805" w14:textId="77777777" w:rsidTr="00A94006">
        <w:tc>
          <w:tcPr>
            <w:tcW w:w="7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A1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49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3A68FAD" w14:textId="77777777" w:rsidTr="00A94006"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89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5A235E" w:rsidRPr="003E7154" w14:paraId="0082E005" w14:textId="77777777" w:rsidTr="00A94006">
        <w:tc>
          <w:tcPr>
            <w:tcW w:w="4024" w:type="dxa"/>
            <w:gridSpan w:val="3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E2B99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FF786B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F8DE2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700BD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8DCFC69" w14:textId="77777777" w:rsidTr="00A94006">
        <w:tc>
          <w:tcPr>
            <w:tcW w:w="4024" w:type="dxa"/>
            <w:gridSpan w:val="3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D8DA0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316A4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7176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8F28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(фамилия, имя, </w:t>
            </w:r>
            <w:r w:rsidRPr="003E7154">
              <w:rPr>
                <w:sz w:val="28"/>
                <w:szCs w:val="28"/>
              </w:rPr>
              <w:lastRenderedPageBreak/>
              <w:t>отчество (при наличии))</w:t>
            </w:r>
          </w:p>
        </w:tc>
      </w:tr>
    </w:tbl>
    <w:p w14:paraId="60CC1A0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10FDFE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90E6F5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9D1900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78F445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E3CC737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3</w:t>
      </w:r>
    </w:p>
    <w:p w14:paraId="7CB3897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0EAE214F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49407D49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4A132C1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C8F4EA3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00C8ACB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D96B8B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0A39A60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80"/>
        <w:gridCol w:w="2438"/>
        <w:gridCol w:w="2073"/>
        <w:gridCol w:w="340"/>
        <w:gridCol w:w="962"/>
        <w:gridCol w:w="851"/>
        <w:gridCol w:w="1190"/>
      </w:tblGrid>
      <w:tr w:rsidR="005A235E" w:rsidRPr="003E7154" w14:paraId="72A4C097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2C2C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1" w:name="Par4565"/>
            <w:bookmarkEnd w:id="61"/>
            <w:r w:rsidRPr="003E7154">
              <w:rPr>
                <w:sz w:val="28"/>
                <w:szCs w:val="28"/>
              </w:rPr>
              <w:t>ЗАЯВЛЕНИЕ</w:t>
            </w:r>
          </w:p>
          <w:p w14:paraId="5F16396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 внесении изменений в разрешение на ввод объекта в эксплуатацию</w:t>
            </w:r>
          </w:p>
        </w:tc>
      </w:tr>
      <w:tr w:rsidR="005A235E" w:rsidRPr="003E7154" w14:paraId="21F67CC1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7D4616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"__" ____________ 20__ г.</w:t>
            </w:r>
          </w:p>
        </w:tc>
      </w:tr>
      <w:tr w:rsidR="005A235E" w:rsidRPr="003E7154" w14:paraId="53C679C9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81CCBE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3BA94F0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03B085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9B666DC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0BE0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6BF166A8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94E3BB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В соответствии с </w:t>
            </w:r>
            <w:hyperlink r:id="rId105" w:history="1">
              <w:r w:rsidRPr="003E7154">
                <w:rPr>
                  <w:sz w:val="28"/>
                  <w:szCs w:val="28"/>
                </w:rPr>
                <w:t>частью 5.1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 прошу внести изменения в ранее выданное разрешение на ввод объекта в эксплуатацию.</w:t>
            </w:r>
          </w:p>
        </w:tc>
      </w:tr>
      <w:tr w:rsidR="005A235E" w:rsidRPr="003E7154" w14:paraId="316E6D1A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FC204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 Сведения о застройщике</w:t>
            </w:r>
          </w:p>
        </w:tc>
      </w:tr>
      <w:tr w:rsidR="005A235E" w:rsidRPr="003E7154" w14:paraId="65FC7C7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23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4A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21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2B27E8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64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15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023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05F42A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CD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2B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881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55C08F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7C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9C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D6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6040F9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584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06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80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6B1E993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98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4A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22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6B8E58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8A3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35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5C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2091F92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FD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4C7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E3ED9EF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30CD47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2. Сведения о ранее выданном разрешении на ввод объекта в эксплуатацию, в которое необходимо внести изменения в соответствии с </w:t>
            </w:r>
            <w:hyperlink r:id="rId106" w:history="1">
              <w:r w:rsidRPr="003E7154">
                <w:rPr>
                  <w:sz w:val="28"/>
                  <w:szCs w:val="28"/>
                </w:rPr>
                <w:t>частью 5.1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</w:tr>
      <w:tr w:rsidR="005A235E" w:rsidRPr="003E7154" w14:paraId="7B52D41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90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12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BC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14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205CD58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1A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04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4FC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29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F93836E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7820E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 Сведения об объекте</w:t>
            </w:r>
          </w:p>
        </w:tc>
      </w:tr>
      <w:tr w:rsidR="005A235E" w:rsidRPr="003E7154" w14:paraId="3BDCFC2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54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31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5EE075C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AF5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3EFCD4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82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8D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Адрес (местоположение) объекта:</w:t>
            </w:r>
          </w:p>
          <w:p w14:paraId="778050E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59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0001A26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1A41D2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4. Сведения о разрешении на строительство</w:t>
            </w:r>
          </w:p>
        </w:tc>
      </w:tr>
      <w:tr w:rsidR="005A235E" w:rsidRPr="003E7154" w14:paraId="6189791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C4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9D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строительство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C4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A6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6BA7E6B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CB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037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D98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09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D71D144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34B5E6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5. Сведения о земельном участке</w:t>
            </w:r>
          </w:p>
        </w:tc>
      </w:tr>
      <w:tr w:rsidR="005A235E" w:rsidRPr="003E7154" w14:paraId="386E46BB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F7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5.1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AA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D9FC11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183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ED98C7E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99C4FB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7CAB333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случае, предусмотренном </w:t>
            </w:r>
            <w:hyperlink r:id="rId107" w:history="1">
              <w:r w:rsidRPr="003E7154">
                <w:rPr>
                  <w:sz w:val="28"/>
                  <w:szCs w:val="28"/>
                </w:rPr>
                <w:t>частью 3.5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</w:tr>
      <w:tr w:rsidR="005A235E" w:rsidRPr="003E7154" w14:paraId="4EFB1004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5D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6D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92C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4C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190468E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79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2D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A2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B0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81BE5B8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93A291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 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  <w:p w14:paraId="2746F46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(не заполняется в случаях, указанных в </w:t>
            </w:r>
            <w:hyperlink r:id="rId108" w:history="1">
              <w:r w:rsidRPr="003E7154">
                <w:rPr>
                  <w:sz w:val="28"/>
                  <w:szCs w:val="28"/>
                </w:rPr>
                <w:t>пунктах 1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r:id="rId109" w:history="1">
              <w:r w:rsidRPr="003E7154">
                <w:rPr>
                  <w:sz w:val="28"/>
                  <w:szCs w:val="28"/>
                </w:rPr>
                <w:t>2 части 3.9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</w:tr>
      <w:tr w:rsidR="005A235E" w:rsidRPr="003E7154" w14:paraId="2A742D23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A1C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7.1 Подтверждаю, что строительство, реконструкция здания, сооружения осуществлялись:</w:t>
            </w:r>
          </w:p>
        </w:tc>
      </w:tr>
      <w:tr w:rsidR="005A235E" w:rsidRPr="003E7154" w14:paraId="5B4CD3D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E4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7.1.1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32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8D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застройщиком без привлечения средств иных лиц</w:t>
            </w:r>
          </w:p>
        </w:tc>
      </w:tr>
      <w:tr w:rsidR="005A235E" w:rsidRPr="003E7154" w14:paraId="7131294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6D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7.1.2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48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6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- лицо (лица), осуществлявшее финансирование):</w:t>
            </w:r>
          </w:p>
        </w:tc>
      </w:tr>
      <w:tr w:rsidR="005A235E" w:rsidRPr="003E7154" w14:paraId="318BA9D7" w14:textId="77777777" w:rsidTr="00A94006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3F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31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Фамилия, имя, отчество (при </w:t>
            </w:r>
            <w:r w:rsidRPr="003E7154">
              <w:rPr>
                <w:sz w:val="28"/>
                <w:szCs w:val="28"/>
              </w:rPr>
              <w:lastRenderedPageBreak/>
              <w:t>наличии) - для физического лица, осуществлявшего финансирование;</w:t>
            </w:r>
          </w:p>
          <w:p w14:paraId="6486E62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 - для юридического лица, осуществлявшего финансирование: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8A7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 xml:space="preserve">Реквизиты документа, удостоверяющего </w:t>
            </w:r>
            <w:r w:rsidRPr="003E7154">
              <w:rPr>
                <w:sz w:val="28"/>
                <w:szCs w:val="28"/>
              </w:rPr>
              <w:lastRenderedPageBreak/>
              <w:t>личность - для физического лица, осуществлявшего финансирование;</w:t>
            </w:r>
          </w:p>
          <w:p w14:paraId="0880E41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- для юридического лица, осуществлявшего финансирование: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6A4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 xml:space="preserve">Адрес (адреса) электронной </w:t>
            </w:r>
            <w:r w:rsidRPr="003E7154">
              <w:rPr>
                <w:sz w:val="28"/>
                <w:szCs w:val="28"/>
              </w:rPr>
              <w:lastRenderedPageBreak/>
              <w:t>почты лица, осуществлявшего финансирование:</w:t>
            </w:r>
          </w:p>
        </w:tc>
      </w:tr>
      <w:tr w:rsidR="005A235E" w:rsidRPr="003E7154" w14:paraId="1C6D561C" w14:textId="77777777" w:rsidTr="00A94006"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6F9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7.1.2.1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04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119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A7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832B6BE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2E3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7.2. Подтверждаю наличие:</w:t>
            </w:r>
          </w:p>
        </w:tc>
      </w:tr>
      <w:tr w:rsidR="005A235E" w:rsidRPr="003E7154" w14:paraId="3C5AB77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6AC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7.2.1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A6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24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согласия застройщика</w:t>
            </w:r>
          </w:p>
        </w:tc>
      </w:tr>
      <w:tr w:rsidR="005A235E" w:rsidRPr="003E7154" w14:paraId="3FE7CBA2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393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7.2.2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922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16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согласия застройщика и лица (лиц), осуществлявшего финансирование</w:t>
            </w:r>
          </w:p>
        </w:tc>
      </w:tr>
      <w:tr w:rsidR="005A235E" w:rsidRPr="003E7154" w14:paraId="7B4E0A59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EBA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64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 осуществление государственной регистрации права собственности:</w:t>
            </w:r>
          </w:p>
        </w:tc>
      </w:tr>
      <w:tr w:rsidR="005A235E" w:rsidRPr="003E7154" w14:paraId="379BA91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027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7.3.1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03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D8F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застройщика</w:t>
            </w:r>
          </w:p>
        </w:tc>
      </w:tr>
      <w:tr w:rsidR="005A235E" w:rsidRPr="003E7154" w14:paraId="0F5CF154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A38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7.3.2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BA9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498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лица (лиц), осуществлявшего финансирование</w:t>
            </w:r>
          </w:p>
        </w:tc>
      </w:tr>
      <w:tr w:rsidR="005A235E" w:rsidRPr="003E7154" w14:paraId="014DA5D4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DD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7.3.3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EFB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9A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застройщика и лица (лиц), осуществлявшего финансирование</w:t>
            </w:r>
          </w:p>
        </w:tc>
      </w:tr>
      <w:tr w:rsidR="005A235E" w:rsidRPr="003E7154" w14:paraId="5C07B37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633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35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 отношении:</w:t>
            </w:r>
          </w:p>
        </w:tc>
      </w:tr>
      <w:tr w:rsidR="005A235E" w:rsidRPr="003E7154" w14:paraId="674F96C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A62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7.4.1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F3C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9B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построенного, реконструированного здания, сооружения</w:t>
            </w:r>
          </w:p>
        </w:tc>
      </w:tr>
      <w:tr w:rsidR="005A235E" w:rsidRPr="003E7154" w14:paraId="3026BF0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F6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7.4.2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916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17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всех расположенных в построенном, реконструированном здании, сооружении помещений, машино-мест</w:t>
            </w:r>
          </w:p>
        </w:tc>
      </w:tr>
      <w:tr w:rsidR="005A235E" w:rsidRPr="003E7154" w14:paraId="38F7125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A4F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7.4.3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A83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B3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построенного, реконструированного здания, сооружения и всех расположенных в построенном, реконструированном здании, сооружении помещений, машино-мест</w:t>
            </w:r>
          </w:p>
        </w:tc>
      </w:tr>
      <w:tr w:rsidR="005A235E" w:rsidRPr="003E7154" w14:paraId="0768A64C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27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7.5. Сведения об уплате государственной пошлины за осуществление государственной регистрации прав: ___________________________________________________________</w:t>
            </w:r>
          </w:p>
        </w:tc>
      </w:tr>
      <w:tr w:rsidR="005A235E" w:rsidRPr="003E7154" w14:paraId="732997B7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4C05FD7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 этом сообщаю, что ввод объекта в эксплуатацию будет осуществляться на основании следующих документов:</w:t>
            </w:r>
          </w:p>
        </w:tc>
      </w:tr>
      <w:tr w:rsidR="005A235E" w:rsidRPr="003E7154" w14:paraId="2CCC8CC9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4C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6E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BB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0D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</w:t>
            </w:r>
            <w:r w:rsidRPr="003E7154">
              <w:rPr>
                <w:sz w:val="28"/>
                <w:szCs w:val="28"/>
              </w:rPr>
              <w:lastRenderedPageBreak/>
              <w:t>та</w:t>
            </w:r>
          </w:p>
        </w:tc>
      </w:tr>
      <w:tr w:rsidR="005A235E" w:rsidRPr="003E7154" w14:paraId="418EBAF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0F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545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74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96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DF205AC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76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9E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0" w:history="1">
              <w:r w:rsidRPr="003E7154">
                <w:rPr>
                  <w:sz w:val="28"/>
                  <w:szCs w:val="28"/>
                </w:rPr>
                <w:t>частями 3.8</w:t>
              </w:r>
            </w:hyperlink>
            <w:r w:rsidRPr="003E7154">
              <w:rPr>
                <w:sz w:val="28"/>
                <w:szCs w:val="28"/>
              </w:rPr>
              <w:t xml:space="preserve"> и </w:t>
            </w:r>
            <w:hyperlink r:id="rId111" w:history="1">
              <w:r w:rsidRPr="003E7154">
                <w:rPr>
                  <w:sz w:val="28"/>
                  <w:szCs w:val="28"/>
                </w:rPr>
                <w:t>3.9 статьи 49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  <w:p w14:paraId="37783ED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112" w:history="1">
              <w:r w:rsidRPr="003E7154">
                <w:rPr>
                  <w:sz w:val="28"/>
                  <w:szCs w:val="28"/>
                </w:rPr>
                <w:t>частью 1 статьи 54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D83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1B8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3926F0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C7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00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60A68A7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в случаях, предусмотренных </w:t>
            </w:r>
            <w:hyperlink r:id="rId113" w:history="1">
              <w:r w:rsidRPr="003E7154">
                <w:rPr>
                  <w:sz w:val="28"/>
                  <w:szCs w:val="28"/>
                </w:rPr>
                <w:t>частью 7 статьи 54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Федерации)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39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40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26FEDAB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3BB212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Приложение: ________________________________________________________________</w:t>
            </w:r>
          </w:p>
          <w:p w14:paraId="0CF3064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Номер телефона и адрес электронной почты для связи: </w:t>
            </w:r>
            <w:r w:rsidRPr="003E7154">
              <w:rPr>
                <w:sz w:val="28"/>
                <w:szCs w:val="28"/>
              </w:rPr>
              <w:lastRenderedPageBreak/>
              <w:t>_____________________________</w:t>
            </w:r>
          </w:p>
          <w:p w14:paraId="624454A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Результат предоставления услуги прошу:</w:t>
            </w:r>
          </w:p>
        </w:tc>
      </w:tr>
      <w:tr w:rsidR="005A235E" w:rsidRPr="003E7154" w14:paraId="6141E08D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E0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A5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529D02F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39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33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E2D657B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34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на бумажном носителе на почтовый адрес: 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EDE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5E3E2FA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52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E8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CA6EE83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3C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5A235E" w:rsidRPr="003E7154" w14:paraId="584E01E3" w14:textId="77777777" w:rsidTr="00A94006">
        <w:tc>
          <w:tcPr>
            <w:tcW w:w="3655" w:type="dxa"/>
            <w:gridSpan w:val="3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18E7E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585E21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3E426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B87156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63CAAF2" w14:textId="77777777" w:rsidTr="00A94006">
        <w:tc>
          <w:tcPr>
            <w:tcW w:w="3655" w:type="dxa"/>
            <w:gridSpan w:val="3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AB550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E8E4A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98939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3C9A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</w:tbl>
    <w:p w14:paraId="6076C92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80EA7D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549CD6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B5AC52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44990F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54BA8AE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4</w:t>
      </w:r>
    </w:p>
    <w:p w14:paraId="6292D73A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3657B8DE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5E5BEC98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07907C28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4CF7C473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5838594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4C5C90C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32BE731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11"/>
        <w:gridCol w:w="340"/>
        <w:gridCol w:w="1417"/>
        <w:gridCol w:w="456"/>
        <w:gridCol w:w="340"/>
        <w:gridCol w:w="3002"/>
      </w:tblGrid>
      <w:tr w:rsidR="005A235E" w:rsidRPr="003E7154" w14:paraId="2268C3BA" w14:textId="77777777" w:rsidTr="00A94006">
        <w:tc>
          <w:tcPr>
            <w:tcW w:w="5272" w:type="dxa"/>
            <w:gridSpan w:val="4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19610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79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F6CED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553FC8B" w14:textId="77777777" w:rsidTr="00A94006">
        <w:tc>
          <w:tcPr>
            <w:tcW w:w="527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2978F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2264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(фамилия, имя, отчество (при наличии) застройщика, </w:t>
            </w:r>
            <w:r w:rsidRPr="003E7154">
              <w:rPr>
                <w:sz w:val="28"/>
                <w:szCs w:val="28"/>
              </w:rPr>
              <w:lastRenderedPageBreak/>
      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5D39F47F" w14:textId="77777777" w:rsidTr="00A94006">
        <w:tc>
          <w:tcPr>
            <w:tcW w:w="527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0C063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25620E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264342D" w14:textId="77777777" w:rsidTr="00A94006">
        <w:tc>
          <w:tcPr>
            <w:tcW w:w="5272" w:type="dxa"/>
            <w:gridSpan w:val="4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5992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B1786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почтовый индекс и адрес, телефон, адрес электронной почты)</w:t>
            </w:r>
          </w:p>
        </w:tc>
      </w:tr>
      <w:tr w:rsidR="005A235E" w:rsidRPr="003E7154" w14:paraId="50EB7D93" w14:textId="77777777" w:rsidTr="00A94006">
        <w:tc>
          <w:tcPr>
            <w:tcW w:w="907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325D6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2" w:name="Par4744"/>
            <w:bookmarkEnd w:id="62"/>
            <w:r w:rsidRPr="003E7154">
              <w:rPr>
                <w:sz w:val="28"/>
                <w:szCs w:val="28"/>
              </w:rPr>
              <w:t>РЕШЕНИЕ</w:t>
            </w:r>
          </w:p>
          <w:p w14:paraId="1C35A44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 приеме документов</w:t>
            </w:r>
          </w:p>
        </w:tc>
      </w:tr>
      <w:tr w:rsidR="005A235E" w:rsidRPr="003E7154" w14:paraId="4A8FA71E" w14:textId="77777777" w:rsidTr="00A94006">
        <w:tc>
          <w:tcPr>
            <w:tcW w:w="9070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53D451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7EB60B1" w14:textId="77777777" w:rsidTr="00A94006">
        <w:tc>
          <w:tcPr>
            <w:tcW w:w="9070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0B132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1D7F8010" w14:textId="77777777" w:rsidTr="00A94006">
        <w:tc>
          <w:tcPr>
            <w:tcW w:w="9070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E93ABE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 приеме документов для предоставления услуги "Выдача разрешения на ввод объекта в эксплуатацию" Вам отказано по следующим основаниям:</w:t>
            </w:r>
          </w:p>
        </w:tc>
      </w:tr>
      <w:tr w:rsidR="005A235E" w:rsidRPr="003E7154" w14:paraId="1F1BF525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B50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DB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58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5A235E" w:rsidRPr="003E7154" w14:paraId="5E735B64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084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69" w:tooltip="а) 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 или организацию, в полномочия которых не входит предоставление услуги;" w:history="1">
              <w:r w:rsidR="005A235E" w:rsidRPr="003E7154">
                <w:rPr>
                  <w:sz w:val="28"/>
                  <w:szCs w:val="28"/>
                </w:rPr>
                <w:t>подпункт "а"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3C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29D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5A235E" w:rsidRPr="003E7154" w14:paraId="2C49C63C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012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0" w:tooltip="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;" w:history="1">
              <w:r w:rsidR="005A235E" w:rsidRPr="003E7154">
                <w:rPr>
                  <w:sz w:val="28"/>
                  <w:szCs w:val="28"/>
                </w:rPr>
                <w:t xml:space="preserve">подпункт "б" пункта </w:t>
              </w:r>
              <w:r w:rsidR="005A235E" w:rsidRPr="003E7154">
                <w:rPr>
                  <w:sz w:val="28"/>
                  <w:szCs w:val="28"/>
                </w:rPr>
                <w:lastRenderedPageBreak/>
                <w:t>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65D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 xml:space="preserve">неполное заполнение полей в форме заявления о выдаче разрешения на ввод объекта в эксплуатацию, </w:t>
            </w:r>
            <w:r w:rsidRPr="003E7154">
              <w:rPr>
                <w:sz w:val="28"/>
                <w:szCs w:val="28"/>
              </w:rPr>
              <w:lastRenderedPageBreak/>
              <w:t>заявления о внесении изменений, в том числе в интерактивной форме заявления на Едином портале, региональном портале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96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5A235E" w:rsidRPr="003E7154" w14:paraId="441FBE54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946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1" w:tooltip="в) непредставление документов, предусмотренных подпунктами &quot;а&quot; - &quot;в&quot; пункта 2.8 настоящего Административного регламента;" w:history="1">
              <w:r w:rsidR="005A235E" w:rsidRPr="003E7154">
                <w:rPr>
                  <w:sz w:val="28"/>
                  <w:szCs w:val="28"/>
                </w:rPr>
                <w:t>подпункт "в"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853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непредставление документов, предусмотренных </w:t>
            </w:r>
            <w:hyperlink w:anchor="Par3620" w:tooltip="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регионального портала в соответствии с подпунктом &quot;а&quot; пункта 2.4 настоящего Администрати" w:history="1">
              <w:r w:rsidRPr="003E7154">
                <w:rPr>
                  <w:sz w:val="28"/>
                  <w:szCs w:val="28"/>
                </w:rPr>
                <w:t>подпунктами "а"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w:anchor="Par3622" w:tooltip="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" w:history="1">
              <w:r w:rsidRPr="003E7154">
                <w:rPr>
                  <w:sz w:val="28"/>
                  <w:szCs w:val="28"/>
                </w:rPr>
                <w:t>"в" пункта 2.8</w:t>
              </w:r>
            </w:hyperlink>
            <w:r w:rsidRPr="003E7154">
              <w:rPr>
                <w:sz w:val="28"/>
                <w:szCs w:val="28"/>
              </w:rPr>
              <w:t xml:space="preserve"> настоящего 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0E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A235E" w:rsidRPr="003E7154" w14:paraId="4B213C77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DE4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2" w:tooltip="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" w:history="1">
              <w:r w:rsidR="005A235E" w:rsidRPr="003E7154">
                <w:rPr>
                  <w:sz w:val="28"/>
                  <w:szCs w:val="28"/>
                </w:rPr>
                <w:t>подпункт "г"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815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EBA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5A235E" w:rsidRPr="003E7154" w14:paraId="398DA390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B4B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3" w:tooltip="д) представленные документы содержат подчистки и исправления текста;" w:history="1">
              <w:r w:rsidR="005A235E" w:rsidRPr="003E7154">
                <w:rPr>
                  <w:sz w:val="28"/>
                  <w:szCs w:val="28"/>
                </w:rPr>
                <w:t>подпункт "д"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2D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5A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A235E" w:rsidRPr="003E7154" w14:paraId="017D2AEF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8C94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4" w:tooltip="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" w:history="1">
              <w:r w:rsidR="005A235E" w:rsidRPr="003E7154">
                <w:rPr>
                  <w:sz w:val="28"/>
                  <w:szCs w:val="28"/>
                </w:rPr>
                <w:t>подпункт "е"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54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575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5A235E" w:rsidRPr="003E7154" w14:paraId="411FD769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C361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5" w:tooltip="ж) заявление о выдаче разрешения на ввод объекта в эксплуатацию, заявление о внесении изменений и документы, указанные в подпунктах &quot;б&quot; - &quot;ж&quot; пункта 2.8 настоящего Административного регламента, представлены в электронной форме с нарушением требований, установл" w:history="1">
              <w:r w:rsidR="005A235E" w:rsidRPr="003E7154">
                <w:rPr>
                  <w:sz w:val="28"/>
                  <w:szCs w:val="28"/>
                </w:rPr>
                <w:t>подпункт "ж" 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EB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заявление о выдаче разрешения на ввод объекта в эксплуатацию, заявление о внесении изменений и документы, указанные в </w:t>
            </w:r>
            <w:hyperlink w:anchor="Par3621" w:tooltip="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" w:history="1">
              <w:r w:rsidRPr="003E7154">
                <w:rPr>
                  <w:sz w:val="28"/>
                  <w:szCs w:val="28"/>
                </w:rPr>
                <w:t>подпунктах "б"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w:anchor="Par3626" w:tooltip="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" w:history="1">
              <w:r w:rsidRPr="003E7154">
                <w:rPr>
                  <w:sz w:val="28"/>
                  <w:szCs w:val="28"/>
                </w:rPr>
                <w:t>"ж" пункта 2.8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регламента, представлены в электронной форме с нарушением требований, установленных </w:t>
            </w:r>
            <w:hyperlink w:anchor="Par3568" w:tooltip="2.5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направляются в следующих форматах:" w:history="1">
              <w:r w:rsidRPr="003E7154">
                <w:rPr>
                  <w:sz w:val="28"/>
                  <w:szCs w:val="28"/>
                </w:rPr>
                <w:t>пунктами 2.5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w:anchor="Par3580" w:tooltip="2.7.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" w:history="1">
              <w:r w:rsidRPr="003E7154">
                <w:rPr>
                  <w:sz w:val="28"/>
                  <w:szCs w:val="28"/>
                </w:rPr>
                <w:t>2.7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020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5A235E" w:rsidRPr="003E7154" w14:paraId="0420D969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A870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76" w:tooltip="з) выявлено несоблюдение установленных статьей 11 Федерального закона от 6 апреля 2011 года N 63-ФЗ &quot;Об электронной подписи&quot; условий признания квалифицированной электронной подписи действительной в документах, представленных в электронной форме." w:history="1">
              <w:r w:rsidR="005A235E" w:rsidRPr="003E7154">
                <w:rPr>
                  <w:sz w:val="28"/>
                  <w:szCs w:val="28"/>
                </w:rPr>
                <w:t xml:space="preserve">подпункт "з" </w:t>
              </w:r>
              <w:r w:rsidR="005A235E" w:rsidRPr="003E7154">
                <w:rPr>
                  <w:sz w:val="28"/>
                  <w:szCs w:val="28"/>
                </w:rPr>
                <w:lastRenderedPageBreak/>
                <w:t>пункта 2.16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3F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 xml:space="preserve">выявлено несоблюдение установленных </w:t>
            </w:r>
            <w:hyperlink r:id="rId114" w:history="1">
              <w:r w:rsidRPr="003E7154">
                <w:rPr>
                  <w:sz w:val="28"/>
                  <w:szCs w:val="28"/>
                </w:rPr>
                <w:t>статьей 11</w:t>
              </w:r>
            </w:hyperlink>
            <w:r w:rsidRPr="003E7154">
              <w:rPr>
                <w:sz w:val="28"/>
                <w:szCs w:val="28"/>
              </w:rPr>
              <w:t xml:space="preserve"> </w:t>
            </w:r>
            <w:r w:rsidRPr="003E7154">
              <w:rPr>
                <w:sz w:val="28"/>
                <w:szCs w:val="28"/>
              </w:rPr>
              <w:lastRenderedPageBreak/>
              <w:t>Федерального закона от 6 апреля 2011 года N 63-ФЗ "Об электронной подписи" условий признания квалифицированной электронной подписи, действительной в документах, представленных в электронной форме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73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 xml:space="preserve">Указывается исчерпывающий </w:t>
            </w:r>
            <w:r w:rsidRPr="003E7154">
              <w:rPr>
                <w:sz w:val="28"/>
                <w:szCs w:val="28"/>
              </w:rPr>
              <w:lastRenderedPageBreak/>
              <w:t>перечень электронных документов, не соответствующих указанному критерию</w:t>
            </w:r>
          </w:p>
        </w:tc>
      </w:tr>
      <w:tr w:rsidR="005A235E" w:rsidRPr="003E7154" w14:paraId="640474D8" w14:textId="77777777" w:rsidTr="00A94006">
        <w:tc>
          <w:tcPr>
            <w:tcW w:w="9070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41485D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Дополнительно информируем: ___________________________________________________</w:t>
            </w:r>
          </w:p>
          <w:p w14:paraId="128212F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_________________________________________________________________________________</w:t>
            </w:r>
          </w:p>
          <w:p w14:paraId="231E7F4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      </w:r>
          </w:p>
        </w:tc>
      </w:tr>
      <w:tr w:rsidR="005A235E" w:rsidRPr="003E7154" w14:paraId="6FBE2E15" w14:textId="77777777" w:rsidTr="00A94006">
        <w:tc>
          <w:tcPr>
            <w:tcW w:w="351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A035DF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38518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19C737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07A59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268F64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9F1BC51" w14:textId="77777777" w:rsidTr="00A94006">
        <w:tc>
          <w:tcPr>
            <w:tcW w:w="3515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FABF5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8BFD4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80199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632B7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7847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  <w:tr w:rsidR="005A235E" w:rsidRPr="003E7154" w14:paraId="2911453D" w14:textId="77777777" w:rsidTr="00A94006">
        <w:tc>
          <w:tcPr>
            <w:tcW w:w="9070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D26FA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</w:t>
            </w:r>
          </w:p>
        </w:tc>
      </w:tr>
    </w:tbl>
    <w:p w14:paraId="1699EF2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A789BA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FF7885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636606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F1E01F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D3DA4A3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5</w:t>
      </w:r>
    </w:p>
    <w:p w14:paraId="70E1E7A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2580641C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498D3E71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4AA15EB3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2BBAD73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39DF18D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EC800D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19D4F5B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041"/>
        <w:gridCol w:w="340"/>
        <w:gridCol w:w="577"/>
        <w:gridCol w:w="1010"/>
        <w:gridCol w:w="682"/>
        <w:gridCol w:w="340"/>
        <w:gridCol w:w="906"/>
        <w:gridCol w:w="1871"/>
      </w:tblGrid>
      <w:tr w:rsidR="005A235E" w:rsidRPr="003E7154" w14:paraId="146F88E3" w14:textId="77777777" w:rsidTr="00A94006">
        <w:tc>
          <w:tcPr>
            <w:tcW w:w="5272" w:type="dxa"/>
            <w:gridSpan w:val="5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E29358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799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43B5D1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9616EA6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E3292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EC25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</w:t>
            </w:r>
            <w:r w:rsidRPr="003E7154">
              <w:rPr>
                <w:sz w:val="28"/>
                <w:szCs w:val="28"/>
              </w:rPr>
              <w:lastRenderedPageBreak/>
              <w:t>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1C05A89D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EAC3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82D3D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3409C1F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249C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540B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почтовый индекс и адрес, телефон, адрес электронной почты)</w:t>
            </w:r>
          </w:p>
        </w:tc>
      </w:tr>
      <w:tr w:rsidR="005A235E" w:rsidRPr="003E7154" w14:paraId="2CB51635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B243D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3" w:name="Par4807"/>
            <w:bookmarkEnd w:id="63"/>
            <w:r w:rsidRPr="003E7154">
              <w:rPr>
                <w:sz w:val="28"/>
                <w:szCs w:val="28"/>
              </w:rPr>
              <w:t>РЕШЕНИЕ</w:t>
            </w:r>
          </w:p>
          <w:p w14:paraId="01E0EB7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</w:tr>
      <w:tr w:rsidR="005A235E" w:rsidRPr="003E7154" w14:paraId="3CB6ABB2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21C60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3F10D30" w14:textId="77777777" w:rsidTr="00A94006">
        <w:tc>
          <w:tcPr>
            <w:tcW w:w="9071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E5AB7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723F9A8D" w14:textId="77777777" w:rsidTr="00A94006">
        <w:tc>
          <w:tcPr>
            <w:tcW w:w="426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3D36B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 результатам рассмотрения заявления от</w:t>
            </w:r>
          </w:p>
        </w:tc>
        <w:tc>
          <w:tcPr>
            <w:tcW w:w="293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24F6B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 N _________</w:t>
            </w:r>
          </w:p>
          <w:p w14:paraId="024D816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18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6A4756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принято решение</w:t>
            </w:r>
          </w:p>
        </w:tc>
      </w:tr>
      <w:tr w:rsidR="005A235E" w:rsidRPr="003E7154" w14:paraId="141CA497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19068A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 выдаче разрешения на ввод объекта в эксплуатацию.</w:t>
            </w:r>
          </w:p>
        </w:tc>
      </w:tr>
      <w:tr w:rsidR="005A235E" w:rsidRPr="003E7154" w14:paraId="2AD8E061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12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4BB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26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A235E" w:rsidRPr="003E7154" w14:paraId="24040CED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A63A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1" w:tooltip="а) отсутствие документов, предусмотренных подпунктами &quot;г&quot; - &quot;д&quot; пункта 2.8, пунктом 2.9.1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" w:history="1">
              <w:r w:rsidR="005A235E" w:rsidRPr="003E7154">
                <w:rPr>
                  <w:sz w:val="28"/>
                  <w:szCs w:val="28"/>
                </w:rPr>
                <w:t>подпункт "а" пункта 2.22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9B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отсутствие документов, предусмотренных </w:t>
            </w:r>
      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      <w:r w:rsidRPr="003E7154">
                <w:rPr>
                  <w:sz w:val="28"/>
                  <w:szCs w:val="28"/>
                </w:rPr>
                <w:t>подпунктами "г"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      <w:r w:rsidRPr="003E7154">
                <w:rPr>
                  <w:sz w:val="28"/>
                  <w:szCs w:val="28"/>
                </w:rPr>
                <w:t>"д" пункта 2.8</w:t>
              </w:r>
            </w:hyperlink>
            <w:r w:rsidRPr="003E7154">
              <w:rPr>
                <w:sz w:val="28"/>
                <w:szCs w:val="28"/>
              </w:rPr>
              <w:t xml:space="preserve">, </w:t>
            </w:r>
            <w:hyperlink w:anchor="Par3628" w:tooltip="2.9.1. В случае представления заявления о выдаче разрешения на ввод объекта в эксплуатацию:" w:history="1">
              <w:r w:rsidRPr="003E7154">
                <w:rPr>
                  <w:sz w:val="28"/>
                  <w:szCs w:val="28"/>
                </w:rPr>
                <w:t>пунктом 2.9.1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BA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31944AA7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8F6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2" w:tooltip="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" w:history="1">
              <w:r w:rsidR="005A235E" w:rsidRPr="003E7154">
                <w:rPr>
                  <w:sz w:val="28"/>
                  <w:szCs w:val="28"/>
                </w:rPr>
                <w:t>подпункт "б" пункта 2.22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F8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</w:t>
            </w:r>
            <w:r w:rsidRPr="003E7154">
              <w:rPr>
                <w:sz w:val="28"/>
                <w:szCs w:val="28"/>
              </w:rPr>
              <w:lastRenderedPageBreak/>
              <w:t>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59B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5A235E" w:rsidRPr="003E7154" w14:paraId="56C4B618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BD7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3" w:tooltip="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" w:history="1">
              <w:r w:rsidR="005A235E" w:rsidRPr="003E7154">
                <w:rPr>
                  <w:sz w:val="28"/>
                  <w:szCs w:val="28"/>
                </w:rPr>
                <w:t>подпункт "в" пункта 2.22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26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115" w:history="1">
              <w:r w:rsidRPr="003E7154">
                <w:rPr>
                  <w:sz w:val="28"/>
                  <w:szCs w:val="28"/>
                </w:rPr>
                <w:t>частью 6.2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EA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459321EA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8FD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4" w:tooltip="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" w:history="1">
              <w:r w:rsidR="005A235E" w:rsidRPr="003E7154">
                <w:rPr>
                  <w:sz w:val="28"/>
                  <w:szCs w:val="28"/>
                </w:rPr>
                <w:t>подпункт "г" пункта 2.22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3CB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      </w:r>
            <w:hyperlink r:id="rId116" w:history="1">
              <w:r w:rsidRPr="003E7154">
                <w:rPr>
                  <w:sz w:val="28"/>
                  <w:szCs w:val="28"/>
                </w:rPr>
                <w:t>частью 6.2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93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083AF0E8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42D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5" w:tooltip="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" w:history="1">
              <w:r w:rsidR="005A235E" w:rsidRPr="003E7154">
                <w:rPr>
                  <w:sz w:val="28"/>
                  <w:szCs w:val="28"/>
                </w:rPr>
                <w:t>подпункт "д" пункта 2.22</w:t>
              </w:r>
            </w:hyperlink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7D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</w:t>
            </w:r>
            <w:r w:rsidRPr="003E7154">
              <w:rPr>
                <w:sz w:val="28"/>
                <w:szCs w:val="28"/>
              </w:rPr>
              <w:lastRenderedPageBreak/>
              <w:t xml:space="preserve">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117" w:history="1">
              <w:r w:rsidRPr="003E7154">
                <w:rPr>
                  <w:sz w:val="28"/>
                  <w:szCs w:val="28"/>
                </w:rPr>
                <w:t>пунктом 9 части 7 статьи 51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69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5A235E" w:rsidRPr="003E7154" w14:paraId="5FA13E56" w14:textId="77777777" w:rsidTr="00A94006">
        <w:tc>
          <w:tcPr>
            <w:tcW w:w="9071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38ACC7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 вправе повторно обратиться с заявлением о выдаче разрешения на ввод объекта в эксплуатацию после устранения указанных нарушений.</w:t>
            </w:r>
          </w:p>
          <w:p w14:paraId="1149267D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__________________, а также в судебном порядке.</w:t>
            </w:r>
          </w:p>
          <w:p w14:paraId="3E5634DE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Дополнительно информируем: ___________________________________________________</w:t>
            </w:r>
          </w:p>
          <w:p w14:paraId="0C370FF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_________________________________________________________________________________</w:t>
            </w:r>
          </w:p>
          <w:p w14:paraId="376CAFC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      </w:r>
          </w:p>
        </w:tc>
      </w:tr>
      <w:tr w:rsidR="005A235E" w:rsidRPr="003E7154" w14:paraId="288360A6" w14:textId="77777777" w:rsidTr="00A94006">
        <w:tc>
          <w:tcPr>
            <w:tcW w:w="334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7E1548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75102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FA19E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BFF24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BD8AD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27A6DE3" w14:textId="77777777" w:rsidTr="00A94006">
        <w:tc>
          <w:tcPr>
            <w:tcW w:w="3345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1F94B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9A586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3F1CC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097C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573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  <w:tr w:rsidR="005A235E" w:rsidRPr="003E7154" w14:paraId="578AAE75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6767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</w:t>
            </w:r>
          </w:p>
        </w:tc>
      </w:tr>
    </w:tbl>
    <w:p w14:paraId="7E539D6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8CBB0D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94C42A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DA702D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B251F6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A330484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6</w:t>
      </w:r>
    </w:p>
    <w:p w14:paraId="7241221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47C54935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76965E7A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01B36190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9B292E0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32B972B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F73CBED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686301F6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984"/>
        <w:gridCol w:w="340"/>
        <w:gridCol w:w="634"/>
        <w:gridCol w:w="1010"/>
        <w:gridCol w:w="625"/>
        <w:gridCol w:w="340"/>
        <w:gridCol w:w="963"/>
        <w:gridCol w:w="1871"/>
      </w:tblGrid>
      <w:tr w:rsidR="005A235E" w:rsidRPr="003E7154" w14:paraId="4537834B" w14:textId="77777777" w:rsidTr="00A94006">
        <w:tc>
          <w:tcPr>
            <w:tcW w:w="5272" w:type="dxa"/>
            <w:gridSpan w:val="5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4F236B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799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C0E8CA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885A43B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B4A1C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FE8E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7B830B1E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FA308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E2423E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9DDF9AB" w14:textId="77777777" w:rsidTr="00A94006">
        <w:tc>
          <w:tcPr>
            <w:tcW w:w="5272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4E7DC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CFDB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почтовый индекс и адрес, телефон, адрес электронной почты)</w:t>
            </w:r>
          </w:p>
        </w:tc>
      </w:tr>
      <w:tr w:rsidR="005A235E" w:rsidRPr="003E7154" w14:paraId="59EB30C8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00B2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4" w:name="Par4867"/>
            <w:bookmarkEnd w:id="64"/>
            <w:r w:rsidRPr="003E7154">
              <w:rPr>
                <w:sz w:val="28"/>
                <w:szCs w:val="28"/>
              </w:rPr>
              <w:t>РЕШЕНИЕ</w:t>
            </w:r>
          </w:p>
          <w:p w14:paraId="0977F47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во внесении изменений в разрешение на ввод объекта в эксплуатацию</w:t>
            </w:r>
          </w:p>
        </w:tc>
      </w:tr>
      <w:tr w:rsidR="005A235E" w:rsidRPr="003E7154" w14:paraId="6274027A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EBB4C8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867BB41" w14:textId="77777777" w:rsidTr="00A94006">
        <w:tc>
          <w:tcPr>
            <w:tcW w:w="9071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8FF2F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11B4E714" w14:textId="77777777" w:rsidTr="00A94006">
        <w:tc>
          <w:tcPr>
            <w:tcW w:w="4262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76CD5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 результатам рассмотрения заявления от</w:t>
            </w:r>
          </w:p>
        </w:tc>
        <w:tc>
          <w:tcPr>
            <w:tcW w:w="293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66CE0A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 N _________</w:t>
            </w:r>
          </w:p>
          <w:p w14:paraId="0EFB4B5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18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865698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принято решение</w:t>
            </w:r>
          </w:p>
        </w:tc>
      </w:tr>
      <w:tr w:rsidR="005A235E" w:rsidRPr="003E7154" w14:paraId="142504F5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411A648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во внесении изменений в разрешение на ввод объекта в эксплуатацию.</w:t>
            </w:r>
          </w:p>
        </w:tc>
      </w:tr>
      <w:tr w:rsidR="005A235E" w:rsidRPr="003E7154" w14:paraId="2436110E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49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76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основания для отказа во внесении изменений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10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5A235E" w:rsidRPr="003E7154" w14:paraId="735995D3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50F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1" w:tooltip="а) отсутствие документов, предусмотренных подпунктами &quot;г&quot; - &quot;д&quot; пункта 2.8, пунктом 2.9.1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" w:history="1">
              <w:r w:rsidR="005A235E" w:rsidRPr="003E7154">
                <w:rPr>
                  <w:sz w:val="28"/>
                  <w:szCs w:val="28"/>
                </w:rPr>
                <w:t>подпункт "а" пункта 2.22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B8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отсутствие документов, предусмотренных </w:t>
            </w:r>
            <w:hyperlink w:anchor="Par3623" w:tooltip="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" w:history="1">
              <w:r w:rsidRPr="003E7154">
                <w:rPr>
                  <w:sz w:val="28"/>
                  <w:szCs w:val="28"/>
                </w:rPr>
                <w:t>подпунктами "г"</w:t>
              </w:r>
            </w:hyperlink>
            <w:r w:rsidRPr="003E7154">
              <w:rPr>
                <w:sz w:val="28"/>
                <w:szCs w:val="28"/>
              </w:rPr>
              <w:t xml:space="preserve"> - </w:t>
            </w:r>
            <w:hyperlink w:anchor="Par3624" w:tooltip="д) технический план объекта капитального строительства, подготовленный в соответствии с Федеральным законом &quot;О государственной регистрации недвижимости&quot; (в случае представления заявления о внесении изменений заявитель представляет технический план объекта капи" w:history="1">
              <w:r w:rsidRPr="003E7154">
                <w:rPr>
                  <w:sz w:val="28"/>
                  <w:szCs w:val="28"/>
                </w:rPr>
                <w:t>"д" пункта 2.8</w:t>
              </w:r>
            </w:hyperlink>
            <w:r w:rsidRPr="003E7154">
              <w:rPr>
                <w:sz w:val="28"/>
                <w:szCs w:val="28"/>
              </w:rPr>
              <w:t xml:space="preserve">, </w:t>
            </w:r>
            <w:hyperlink w:anchor="Par3639" w:tooltip="2.9.2. В случае представления заявления о внесении изменений:" w:history="1">
              <w:r w:rsidRPr="003E7154">
                <w:rPr>
                  <w:sz w:val="28"/>
                  <w:szCs w:val="28"/>
                </w:rPr>
                <w:t>пунктом 2.9.2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9CC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F46" w:rsidRPr="003E7154" w14:paraId="55ABB73D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BDC2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2" w:tooltip="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" w:history="1">
              <w:r w:rsidR="005A235E" w:rsidRPr="003E7154">
                <w:rPr>
                  <w:sz w:val="28"/>
                  <w:szCs w:val="28"/>
                </w:rPr>
                <w:t>подпункт "б" пункта 2.22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9E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29C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F46" w:rsidRPr="003E7154" w14:paraId="1ACD046B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F1B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3" w:tooltip="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" w:history="1">
              <w:r w:rsidR="005A235E" w:rsidRPr="003E7154">
                <w:rPr>
                  <w:sz w:val="28"/>
                  <w:szCs w:val="28"/>
                </w:rPr>
                <w:t>подпункт "в" пункта 2.22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C08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      </w:r>
            <w:hyperlink r:id="rId118" w:history="1">
              <w:r w:rsidRPr="003E7154">
                <w:rPr>
                  <w:sz w:val="28"/>
                  <w:szCs w:val="28"/>
                </w:rPr>
                <w:t>частью 6.2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39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F46" w:rsidRPr="003E7154" w14:paraId="3D965EB9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58D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4" w:tooltip="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" w:history="1">
              <w:r w:rsidR="005A235E" w:rsidRPr="003E7154">
                <w:rPr>
                  <w:sz w:val="28"/>
                  <w:szCs w:val="28"/>
                </w:rPr>
                <w:t>подпункт "г" пункта 2.22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136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</w:t>
            </w:r>
            <w:r w:rsidRPr="003E7154">
              <w:rPr>
                <w:sz w:val="28"/>
                <w:szCs w:val="28"/>
              </w:rPr>
              <w:lastRenderedPageBreak/>
              <w:t xml:space="preserve">площади объекта капитального строительства в соответствии с </w:t>
            </w:r>
            <w:hyperlink r:id="rId119" w:history="1">
              <w:r w:rsidRPr="003E7154">
                <w:rPr>
                  <w:sz w:val="28"/>
                  <w:szCs w:val="28"/>
                </w:rPr>
                <w:t>частью 6.2 статьи 55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6C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Указываются основания такого вывода</w:t>
            </w:r>
          </w:p>
        </w:tc>
      </w:tr>
      <w:tr w:rsidR="008C3F46" w:rsidRPr="003E7154" w14:paraId="16DB153A" w14:textId="77777777" w:rsidTr="00A9400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BDC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695" w:tooltip="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" w:history="1">
              <w:r w:rsidR="005A235E" w:rsidRPr="003E7154">
                <w:rPr>
                  <w:sz w:val="28"/>
                  <w:szCs w:val="28"/>
                </w:rPr>
                <w:t>подпункт "д" пункта 2.22</w:t>
              </w:r>
            </w:hyperlink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E9C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120" w:history="1">
              <w:r w:rsidRPr="003E7154">
                <w:rPr>
                  <w:sz w:val="28"/>
                  <w:szCs w:val="28"/>
                </w:rPr>
                <w:t>пунктом 9 части 7 статьи 51</w:t>
              </w:r>
            </w:hyperlink>
            <w:r w:rsidRPr="003E7154">
              <w:rPr>
                <w:sz w:val="28"/>
                <w:szCs w:val="28"/>
              </w:rPr>
      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68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8C3F46" w:rsidRPr="003E7154" w14:paraId="6232B61C" w14:textId="77777777" w:rsidTr="00A94006">
        <w:tc>
          <w:tcPr>
            <w:tcW w:w="9071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A046B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 вправе повторно обратиться с заявлением о внесении изменений в разрешение на ввод объекта в эксплуатацию после устранения указанных нарушений.</w:t>
            </w:r>
          </w:p>
          <w:p w14:paraId="7A187F78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__________________________, а также в судебном порядке.</w:t>
            </w:r>
          </w:p>
          <w:p w14:paraId="18DF0F83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Дополнительно информируем: ___________________________________________________</w:t>
            </w:r>
          </w:p>
          <w:p w14:paraId="4062E43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_________________________________________________________________________________</w:t>
            </w:r>
          </w:p>
          <w:p w14:paraId="2CDAD53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8C3F46" w:rsidRPr="003E7154" w14:paraId="2A53731A" w14:textId="77777777" w:rsidTr="00A94006">
        <w:tc>
          <w:tcPr>
            <w:tcW w:w="328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E81382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54CE5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67BED9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559BF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E4DD0E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8C3F46" w:rsidRPr="003E7154" w14:paraId="534E37BF" w14:textId="77777777" w:rsidTr="00A94006">
        <w:tc>
          <w:tcPr>
            <w:tcW w:w="3288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736FB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92371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59601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895F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2F153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(фамилия, имя, </w:t>
            </w:r>
            <w:r w:rsidRPr="003E7154">
              <w:rPr>
                <w:sz w:val="28"/>
                <w:szCs w:val="28"/>
              </w:rPr>
              <w:lastRenderedPageBreak/>
              <w:t>отчество (при наличии))</w:t>
            </w:r>
          </w:p>
        </w:tc>
      </w:tr>
      <w:tr w:rsidR="005A235E" w:rsidRPr="003E7154" w14:paraId="53EC668A" w14:textId="77777777" w:rsidTr="00A94006">
        <w:tc>
          <w:tcPr>
            <w:tcW w:w="9071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BD86E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Дата</w:t>
            </w:r>
          </w:p>
        </w:tc>
      </w:tr>
    </w:tbl>
    <w:p w14:paraId="2F269F44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7B8B31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3BB6CD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84A8AA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EB71F9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2447AD1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7</w:t>
      </w:r>
    </w:p>
    <w:p w14:paraId="182860FF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601DCB89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721640C0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5ABEFADD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6BAAC68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118F058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6D3056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5882E43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41"/>
        <w:gridCol w:w="737"/>
        <w:gridCol w:w="2154"/>
        <w:gridCol w:w="340"/>
        <w:gridCol w:w="681"/>
        <w:gridCol w:w="1191"/>
        <w:gridCol w:w="1190"/>
      </w:tblGrid>
      <w:tr w:rsidR="005A235E" w:rsidRPr="003E7154" w14:paraId="6FB86CB1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7AA4E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5" w:name="Par4922"/>
            <w:bookmarkEnd w:id="65"/>
            <w:r w:rsidRPr="003E7154">
              <w:rPr>
                <w:sz w:val="28"/>
                <w:szCs w:val="28"/>
              </w:rPr>
              <w:t>ЗАЯВЛЕНИЕ</w:t>
            </w:r>
          </w:p>
          <w:p w14:paraId="6C14A98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исправлении допущенных опечаток и ошибок в разрешении на ввод объекта в эксплуатацию</w:t>
            </w:r>
          </w:p>
        </w:tc>
      </w:tr>
      <w:tr w:rsidR="005A235E" w:rsidRPr="003E7154" w14:paraId="48E02C82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EBB9D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"__" ____________ 20__ г.</w:t>
            </w:r>
          </w:p>
        </w:tc>
      </w:tr>
      <w:tr w:rsidR="005A235E" w:rsidRPr="003E7154" w14:paraId="4F38675B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18531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30B8E69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1E1EB4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BBE8C38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630B8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001A4FBA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160713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Прошу исправить допущенную опечатку/ошибку в разрешении на ввод объекта в эксплуатацию.</w:t>
            </w:r>
          </w:p>
        </w:tc>
      </w:tr>
      <w:tr w:rsidR="005A235E" w:rsidRPr="003E7154" w14:paraId="72CC72AF" w14:textId="77777777" w:rsidTr="00A94006">
        <w:tc>
          <w:tcPr>
            <w:tcW w:w="9071" w:type="dxa"/>
            <w:gridSpan w:val="8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C7154B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 Сведения о застройщике</w:t>
            </w:r>
          </w:p>
        </w:tc>
      </w:tr>
      <w:tr w:rsidR="005A235E" w:rsidRPr="003E7154" w14:paraId="15DC76D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893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CC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08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16A39A3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BD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17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BBB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624F431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ED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D8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FD1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40B4A17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72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66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EA6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9108388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1CC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23D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C58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865193E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5E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1.2.1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F1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72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4972520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0F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1.2.2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1C2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CD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A71CFA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1AD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1.2.3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5D6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8F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11B0D7D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B39526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 Сведения о выданном разрешении на ввод объекта в эксплуатацию, содержащем опечатку/ошибку</w:t>
            </w:r>
          </w:p>
        </w:tc>
      </w:tr>
      <w:tr w:rsidR="005A235E" w:rsidRPr="003E7154" w14:paraId="77AB214F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469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C1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C4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E2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650A7B79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BDC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CB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729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4B2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85BA763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2FBC6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 Обоснование для внесения исправлений в разрешении на ввод объекта в эксплуатацию</w:t>
            </w:r>
          </w:p>
        </w:tc>
      </w:tr>
      <w:tr w:rsidR="005A235E" w:rsidRPr="003E7154" w14:paraId="6148DA77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775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3.1.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13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86F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EE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Обоснование с указанием реквизита(ов) документа(ов),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A235E" w:rsidRPr="003E7154" w14:paraId="749B4C64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11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13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E0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0F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CE53AD6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4CE8AB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Приложение: _________________________________________________________________</w:t>
            </w:r>
          </w:p>
          <w:p w14:paraId="02AD82F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телефона и адрес электронной почты для связи: ______________________________</w:t>
            </w:r>
          </w:p>
          <w:p w14:paraId="55857BA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Результат рассмотрения настоящего заявления прошу:</w:t>
            </w:r>
          </w:p>
        </w:tc>
      </w:tr>
      <w:tr w:rsidR="005A235E" w:rsidRPr="003E7154" w14:paraId="2E867052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290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</w:t>
            </w:r>
            <w:r w:rsidRPr="003E7154">
              <w:rPr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3D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121DA67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27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6C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82D9F30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72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на бумажном носителе на почтовый адрес: _____________________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E8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5466C30" w14:textId="77777777" w:rsidTr="00A94006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31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A6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4807880" w14:textId="77777777" w:rsidTr="00A94006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5E6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5A235E" w:rsidRPr="003E7154" w14:paraId="48DAA834" w14:textId="77777777" w:rsidTr="00A94006">
        <w:tc>
          <w:tcPr>
            <w:tcW w:w="3515" w:type="dxa"/>
            <w:gridSpan w:val="3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BBED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4F4E6C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6C58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138B7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68D94E8" w14:textId="77777777" w:rsidTr="00A94006">
        <w:tc>
          <w:tcPr>
            <w:tcW w:w="3515" w:type="dxa"/>
            <w:gridSpan w:val="3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3A76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A3CC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ADC7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58750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</w:tbl>
    <w:p w14:paraId="6096778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7752BF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523C6F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893F83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FA57E8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AF44EF3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8</w:t>
      </w:r>
    </w:p>
    <w:p w14:paraId="79857972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1090FAF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24F85C40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66F7D585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4CC73A1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120C57F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E97E091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238F173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11"/>
        <w:gridCol w:w="340"/>
        <w:gridCol w:w="1021"/>
        <w:gridCol w:w="309"/>
        <w:gridCol w:w="660"/>
        <w:gridCol w:w="340"/>
        <w:gridCol w:w="1898"/>
        <w:gridCol w:w="969"/>
      </w:tblGrid>
      <w:tr w:rsidR="005A235E" w:rsidRPr="003E7154" w14:paraId="435D03D7" w14:textId="77777777" w:rsidTr="005A235E">
        <w:tc>
          <w:tcPr>
            <w:tcW w:w="5185" w:type="dxa"/>
            <w:gridSpan w:val="5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7A21E6" w14:textId="77777777" w:rsidR="005A235E" w:rsidRPr="003E7154" w:rsidRDefault="005A235E" w:rsidP="005A23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86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F733FA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F5C3677" w14:textId="77777777" w:rsidTr="005A235E">
        <w:tc>
          <w:tcPr>
            <w:tcW w:w="5185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692EB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31F3A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1C9388C6" w14:textId="77777777" w:rsidTr="005A235E">
        <w:tc>
          <w:tcPr>
            <w:tcW w:w="5185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A2381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D4EA16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231F946" w14:textId="77777777" w:rsidTr="005A235E">
        <w:tc>
          <w:tcPr>
            <w:tcW w:w="5185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F2D3E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B8BCD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почтовый индекс и адрес, телефон, адрес электронной почты)</w:t>
            </w:r>
          </w:p>
        </w:tc>
      </w:tr>
      <w:tr w:rsidR="005A235E" w:rsidRPr="003E7154" w14:paraId="6DF4ACA9" w14:textId="77777777" w:rsidTr="005A235E">
        <w:tc>
          <w:tcPr>
            <w:tcW w:w="904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34B27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6" w:name="Par5009"/>
            <w:bookmarkEnd w:id="66"/>
            <w:r w:rsidRPr="003E7154">
              <w:rPr>
                <w:sz w:val="28"/>
                <w:szCs w:val="28"/>
              </w:rPr>
              <w:t>РЕШЕНИЕ</w:t>
            </w:r>
          </w:p>
          <w:p w14:paraId="4AB0713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</w:tr>
      <w:tr w:rsidR="005A235E" w:rsidRPr="003E7154" w14:paraId="750E6B9A" w14:textId="77777777" w:rsidTr="005A235E">
        <w:tc>
          <w:tcPr>
            <w:tcW w:w="9047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E90D37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212862D" w14:textId="77777777" w:rsidTr="005A235E">
        <w:tc>
          <w:tcPr>
            <w:tcW w:w="9047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2E33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4CD1C3EF" w14:textId="77777777" w:rsidTr="005A235E">
        <w:tc>
          <w:tcPr>
            <w:tcW w:w="904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B228BE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 результатам рассмотрения заявления об исправлении допущенных опечаток и ошибок в</w:t>
            </w:r>
          </w:p>
        </w:tc>
      </w:tr>
      <w:tr w:rsidR="005A235E" w:rsidRPr="003E7154" w14:paraId="6D57E63B" w14:textId="77777777" w:rsidTr="005A235E">
        <w:tc>
          <w:tcPr>
            <w:tcW w:w="4876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68988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разрешении на ввод объекта в эксплуатацию от</w:t>
            </w:r>
          </w:p>
        </w:tc>
        <w:tc>
          <w:tcPr>
            <w:tcW w:w="320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E6FAD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 N ___________</w:t>
            </w:r>
          </w:p>
          <w:p w14:paraId="18324BD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57936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принято</w:t>
            </w:r>
          </w:p>
        </w:tc>
      </w:tr>
      <w:tr w:rsidR="005A235E" w:rsidRPr="003E7154" w14:paraId="0474A225" w14:textId="77777777" w:rsidTr="005A235E">
        <w:tc>
          <w:tcPr>
            <w:tcW w:w="9047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284890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решение об отказе во внесении исправлений в разрешение на ввод объекта в эксплуатацию.</w:t>
            </w:r>
          </w:p>
        </w:tc>
      </w:tr>
      <w:tr w:rsidR="005A235E" w:rsidRPr="003E7154" w14:paraId="50D33094" w14:textId="77777777" w:rsidTr="005A235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32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6B0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2C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5A235E" w:rsidRPr="003E7154" w14:paraId="40ACBA9B" w14:textId="77777777" w:rsidTr="005A235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C24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726" w:tooltip="а) несоответствие заявителя кругу лиц, указанных в пункте 2.2 настоящего Административного регламента;" w:history="1">
              <w:r w:rsidR="005A235E" w:rsidRPr="003E7154">
                <w:rPr>
                  <w:sz w:val="28"/>
                  <w:szCs w:val="28"/>
                </w:rPr>
                <w:t>подпункт "а" пункта 2.28</w:t>
              </w:r>
            </w:hyperlink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7AC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заявителя кругу лиц, указанных в </w:t>
            </w:r>
      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      <w:r w:rsidRPr="003E7154">
                <w:rPr>
                  <w:sz w:val="28"/>
                  <w:szCs w:val="28"/>
                </w:rPr>
                <w:t>пункте 2.2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B4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5FE7C916" w14:textId="77777777" w:rsidTr="005A235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9DC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727" w:tooltip="б) отсутствие опечаток и ошибок в разрешении на ввод объекта в эксплуатацию." w:history="1">
              <w:r w:rsidR="005A235E" w:rsidRPr="003E7154">
                <w:rPr>
                  <w:sz w:val="28"/>
                  <w:szCs w:val="28"/>
                </w:rPr>
                <w:t>подпункт "б" пункта 2.28</w:t>
              </w:r>
            </w:hyperlink>
          </w:p>
        </w:tc>
        <w:tc>
          <w:tcPr>
            <w:tcW w:w="4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6A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8A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3D6C0743" w14:textId="77777777" w:rsidTr="005A235E">
        <w:tc>
          <w:tcPr>
            <w:tcW w:w="9047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A4534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      </w:r>
          </w:p>
          <w:p w14:paraId="3CDDD187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Данный отказ может быть обжалован в досудебном порядке путем направления жалобы в _______________________________________, а также в судебном порядке.</w:t>
            </w:r>
          </w:p>
          <w:p w14:paraId="24BC08A1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Дополнительно информируем: ___________________________________________________</w:t>
            </w:r>
          </w:p>
          <w:p w14:paraId="5CA3C12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_________________________________________________________________________________</w:t>
            </w:r>
          </w:p>
          <w:p w14:paraId="11351B7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      </w:r>
          </w:p>
        </w:tc>
      </w:tr>
      <w:tr w:rsidR="005A235E" w:rsidRPr="003E7154" w14:paraId="2A8552D1" w14:textId="77777777" w:rsidTr="005A235E">
        <w:tc>
          <w:tcPr>
            <w:tcW w:w="351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45F7D6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5B30D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B6C653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73DE0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196D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E014947" w14:textId="77777777" w:rsidTr="005A235E">
        <w:tc>
          <w:tcPr>
            <w:tcW w:w="3515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C6E11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B5D59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CF0DF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56B07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C9DD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  <w:tr w:rsidR="005A235E" w:rsidRPr="003E7154" w14:paraId="4C3363C8" w14:textId="77777777" w:rsidTr="005A235E">
        <w:tc>
          <w:tcPr>
            <w:tcW w:w="904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651DC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</w:t>
            </w:r>
          </w:p>
        </w:tc>
      </w:tr>
    </w:tbl>
    <w:p w14:paraId="6A87D45C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7EAAC0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0D77EBD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625D0A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3C1A4A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6D58842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9</w:t>
      </w:r>
    </w:p>
    <w:p w14:paraId="08D928A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0DF9CFB0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43A142D1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1C8D286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6E533D59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0A6561F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E6B0F86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1C3F71A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"/>
        <w:gridCol w:w="2807"/>
        <w:gridCol w:w="1972"/>
        <w:gridCol w:w="340"/>
        <w:gridCol w:w="607"/>
        <w:gridCol w:w="1191"/>
        <w:gridCol w:w="1219"/>
      </w:tblGrid>
      <w:tr w:rsidR="005A235E" w:rsidRPr="003E7154" w14:paraId="25DD3A93" w14:textId="77777777" w:rsidTr="00A94006">
        <w:tc>
          <w:tcPr>
            <w:tcW w:w="9071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F7015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7" w:name="Par5056"/>
            <w:bookmarkEnd w:id="67"/>
            <w:r w:rsidRPr="003E7154">
              <w:rPr>
                <w:sz w:val="28"/>
                <w:szCs w:val="28"/>
              </w:rPr>
              <w:t>ЗАЯВЛЕНИЕ</w:t>
            </w:r>
          </w:p>
          <w:p w14:paraId="46FAFD8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 выдаче дубликата разрешения на ввод объекта в эксплуатацию</w:t>
            </w:r>
          </w:p>
        </w:tc>
      </w:tr>
      <w:tr w:rsidR="005A235E" w:rsidRPr="003E7154" w14:paraId="7830C8C1" w14:textId="77777777" w:rsidTr="00A94006">
        <w:tc>
          <w:tcPr>
            <w:tcW w:w="9071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CF005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"__" ____________ 20__ г.</w:t>
            </w:r>
          </w:p>
        </w:tc>
      </w:tr>
      <w:tr w:rsidR="005A235E" w:rsidRPr="003E7154" w14:paraId="4A0EF33E" w14:textId="77777777" w:rsidTr="00A94006">
        <w:tc>
          <w:tcPr>
            <w:tcW w:w="9071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292854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74E5B36" w14:textId="77777777" w:rsidTr="00A94006">
        <w:tc>
          <w:tcPr>
            <w:tcW w:w="9071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96693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770E2F9" w14:textId="77777777" w:rsidTr="00A94006">
        <w:tc>
          <w:tcPr>
            <w:tcW w:w="9071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0DFB5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66F85818" w14:textId="77777777" w:rsidTr="00A94006">
        <w:tc>
          <w:tcPr>
            <w:tcW w:w="9071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0292D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Прошу выдать дубликат разрешения на ввод объекта в эксплуатацию.</w:t>
            </w:r>
          </w:p>
        </w:tc>
      </w:tr>
      <w:tr w:rsidR="005A235E" w:rsidRPr="003E7154" w14:paraId="40049326" w14:textId="77777777" w:rsidTr="00A94006">
        <w:tc>
          <w:tcPr>
            <w:tcW w:w="9071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0588C2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 Сведения о застройщике</w:t>
            </w:r>
          </w:p>
        </w:tc>
      </w:tr>
      <w:tr w:rsidR="005A235E" w:rsidRPr="003E7154" w14:paraId="62BF6CEF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56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C8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AC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E53FFFB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EDB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1.1.1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0D4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C1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1DD0E1F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A2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1.1.2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99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D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FE983BF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65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1.1.3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FA6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F32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D83CADB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C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28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B5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A133D15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4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1.2.1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47B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17E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34835B0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16A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1.2.2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40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91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414C3A1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6D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1.2.3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585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D73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58187E3" w14:textId="77777777" w:rsidTr="00A94006">
        <w:tc>
          <w:tcPr>
            <w:tcW w:w="9071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BA1B3F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 Сведения о выданном разрешении на ввод объекта в эксплуатацию</w:t>
            </w:r>
          </w:p>
        </w:tc>
      </w:tr>
      <w:tr w:rsidR="005A235E" w:rsidRPr="003E7154" w14:paraId="41927CE7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C6B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2C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Орган (организация), выдавший(ая) разрешение на ввод объекта в эксплуатацию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7A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FC7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 документа</w:t>
            </w:r>
          </w:p>
        </w:tc>
      </w:tr>
      <w:tr w:rsidR="005A235E" w:rsidRPr="003E7154" w14:paraId="2B14637E" w14:textId="77777777" w:rsidTr="00A94006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7B8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2.1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496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A3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81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E9E93AD" w14:textId="77777777" w:rsidTr="00A94006">
        <w:tc>
          <w:tcPr>
            <w:tcW w:w="9071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839A7E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Приложение: _________________________________________________________________</w:t>
            </w:r>
          </w:p>
          <w:p w14:paraId="66EAF53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телефона и адрес электронной почты для связи: ______________________________</w:t>
            </w:r>
          </w:p>
          <w:p w14:paraId="5ECD8CC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Результат рассмотрения настоящего заявления прошу:</w:t>
            </w:r>
          </w:p>
        </w:tc>
      </w:tr>
      <w:tr w:rsidR="005A235E" w:rsidRPr="003E7154" w14:paraId="418EB391" w14:textId="77777777" w:rsidTr="00A94006"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E1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CB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5A24572" w14:textId="77777777" w:rsidTr="00A94006"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F3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Pr="003E7154">
              <w:rPr>
                <w:sz w:val="28"/>
                <w:szCs w:val="28"/>
              </w:rPr>
              <w:lastRenderedPageBreak/>
              <w:t>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 ________________________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7DD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B4B6B71" w14:textId="77777777" w:rsidTr="00A94006"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40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на бумажном носителе на почтовый адрес: _____________________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8D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4D5FE81" w14:textId="77777777" w:rsidTr="00A94006">
        <w:tc>
          <w:tcPr>
            <w:tcW w:w="7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AF0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B3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50F07E5" w14:textId="77777777" w:rsidTr="00A94006">
        <w:tc>
          <w:tcPr>
            <w:tcW w:w="9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65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5A235E" w:rsidRPr="003E7154" w14:paraId="6ACD902A" w14:textId="77777777" w:rsidTr="00A94006"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AEA73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350FC2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77AC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F5F019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E203A58" w14:textId="77777777" w:rsidTr="00A94006">
        <w:tc>
          <w:tcPr>
            <w:tcW w:w="3742" w:type="dxa"/>
            <w:gridSpan w:val="2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209AE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E4B07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1D55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73235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</w:tbl>
    <w:p w14:paraId="256B052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5B28CE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DD54A6B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A94E16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C983A68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70589B7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10</w:t>
      </w:r>
    </w:p>
    <w:p w14:paraId="6A80F47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702F61E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64CBD19A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7A34F65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CDBF319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7D09F19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18693E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22E4378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0"/>
        <w:gridCol w:w="1700"/>
        <w:gridCol w:w="340"/>
        <w:gridCol w:w="1303"/>
        <w:gridCol w:w="396"/>
        <w:gridCol w:w="340"/>
        <w:gridCol w:w="340"/>
        <w:gridCol w:w="2891"/>
      </w:tblGrid>
      <w:tr w:rsidR="005A235E" w:rsidRPr="003E7154" w14:paraId="44F11CF7" w14:textId="77777777" w:rsidTr="00A94006">
        <w:tc>
          <w:tcPr>
            <w:tcW w:w="5496" w:type="dxa"/>
            <w:gridSpan w:val="6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32AACF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5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ACF7CB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156FEB8" w14:textId="77777777" w:rsidTr="00A94006">
        <w:tc>
          <w:tcPr>
            <w:tcW w:w="5496" w:type="dxa"/>
            <w:gridSpan w:val="6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0F7A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9F69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6E98EE3B" w14:textId="77777777" w:rsidTr="00A94006">
        <w:tc>
          <w:tcPr>
            <w:tcW w:w="5496" w:type="dxa"/>
            <w:gridSpan w:val="6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67AD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954359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6C57F6E" w14:textId="77777777" w:rsidTr="00A94006">
        <w:tc>
          <w:tcPr>
            <w:tcW w:w="5496" w:type="dxa"/>
            <w:gridSpan w:val="6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82F2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354C8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почтовый индекс и адрес, телефон, адрес электронной почты)</w:t>
            </w:r>
          </w:p>
        </w:tc>
      </w:tr>
      <w:tr w:rsidR="005A235E" w:rsidRPr="003E7154" w14:paraId="7A07E413" w14:textId="77777777" w:rsidTr="00A94006">
        <w:tc>
          <w:tcPr>
            <w:tcW w:w="906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6753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8" w:name="Par5134"/>
            <w:bookmarkEnd w:id="68"/>
            <w:r w:rsidRPr="003E7154">
              <w:rPr>
                <w:sz w:val="28"/>
                <w:szCs w:val="28"/>
              </w:rPr>
              <w:t>РЕШЕНИЕ</w:t>
            </w:r>
          </w:p>
          <w:p w14:paraId="6FBB285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</w:tr>
      <w:tr w:rsidR="005A235E" w:rsidRPr="003E7154" w14:paraId="0AE1E74C" w14:textId="77777777" w:rsidTr="00A94006">
        <w:tc>
          <w:tcPr>
            <w:tcW w:w="9067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BC5B5F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34FB16F2" w14:textId="77777777" w:rsidTr="00A94006">
        <w:tc>
          <w:tcPr>
            <w:tcW w:w="9067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73150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279AB955" w14:textId="77777777" w:rsidTr="00A94006">
        <w:tc>
          <w:tcPr>
            <w:tcW w:w="906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AC147D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 результатам рассмотрения заявления о выдаче дубликата разрешения на ввод объекта в</w:t>
            </w:r>
          </w:p>
        </w:tc>
      </w:tr>
      <w:tr w:rsidR="005A235E" w:rsidRPr="003E7154" w14:paraId="1CDD2901" w14:textId="77777777" w:rsidTr="00A94006">
        <w:tc>
          <w:tcPr>
            <w:tcW w:w="1757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C4B503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эксплуатацию от</w:t>
            </w:r>
          </w:p>
        </w:tc>
        <w:tc>
          <w:tcPr>
            <w:tcW w:w="3343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612AB4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 N ______________</w:t>
            </w:r>
          </w:p>
          <w:p w14:paraId="28B0038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3967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84E8A1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принято решение об отказе в выдаче</w:t>
            </w:r>
          </w:p>
        </w:tc>
      </w:tr>
      <w:tr w:rsidR="005A235E" w:rsidRPr="003E7154" w14:paraId="6139D5C8" w14:textId="77777777" w:rsidTr="00A94006">
        <w:tc>
          <w:tcPr>
            <w:tcW w:w="9067" w:type="dxa"/>
            <w:gridSpan w:val="9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B7ACDE6" w14:textId="77777777" w:rsidR="005A235E" w:rsidRPr="003E7154" w:rsidRDefault="005A235E" w:rsidP="00A94006">
            <w:pPr>
              <w:pStyle w:val="ConsPlusNormal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дубликата разрешения на ввод объекта в эксплуатацию.</w:t>
            </w:r>
          </w:p>
        </w:tc>
      </w:tr>
      <w:tr w:rsidR="005A235E" w:rsidRPr="003E7154" w14:paraId="2ADD7573" w14:textId="77777777" w:rsidTr="00A9400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2C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4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66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204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5A235E" w:rsidRPr="003E7154" w14:paraId="235FAA6C" w14:textId="77777777" w:rsidTr="00A9400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9F5" w14:textId="77777777" w:rsidR="005A235E" w:rsidRPr="003E7154" w:rsidRDefault="00000000" w:rsidP="00A94006">
            <w:pPr>
              <w:pStyle w:val="ConsPlusNormal"/>
              <w:rPr>
                <w:sz w:val="28"/>
                <w:szCs w:val="28"/>
              </w:rPr>
            </w:pPr>
            <w:hyperlink w:anchor="Par3732" w:tooltip="2.30. Исчерпывающий перечень оснований для отказа в выдаче дубликата разрешения на ввод объекта в эксплуатацию:" w:history="1">
              <w:r w:rsidR="005A235E" w:rsidRPr="003E7154">
                <w:rPr>
                  <w:sz w:val="28"/>
                  <w:szCs w:val="28"/>
                </w:rPr>
                <w:t>пункт 2.30</w:t>
              </w:r>
            </w:hyperlink>
          </w:p>
        </w:tc>
        <w:tc>
          <w:tcPr>
            <w:tcW w:w="4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2E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несоответствие заявителя кругу лиц, указанных в </w:t>
            </w:r>
            <w:hyperlink w:anchor="Par3539" w:tooltip="2.2. Государственная (муниципальная) услуга предоставляется (указать наименование органа государственной власти, органа местного самоуправления, организации, предоставляющей услугу)." w:history="1">
              <w:r w:rsidRPr="003E7154">
                <w:rPr>
                  <w:sz w:val="28"/>
                  <w:szCs w:val="28"/>
                </w:rPr>
                <w:t>пункте 2.2</w:t>
              </w:r>
            </w:hyperlink>
            <w:r w:rsidRPr="003E7154">
              <w:rPr>
                <w:sz w:val="28"/>
                <w:szCs w:val="28"/>
              </w:rPr>
              <w:t xml:space="preserve"> Административного регламента.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6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5A235E" w:rsidRPr="003E7154" w14:paraId="31B8BEF2" w14:textId="77777777" w:rsidTr="00A94006">
        <w:tc>
          <w:tcPr>
            <w:tcW w:w="9067" w:type="dxa"/>
            <w:gridSpan w:val="9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9AA55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      </w:r>
          </w:p>
          <w:p w14:paraId="7BA84216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________________________________________, а также в судебном порядке.</w:t>
            </w:r>
          </w:p>
          <w:p w14:paraId="00FC4394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Дополнительно информируем: ___________________________________________________</w:t>
            </w:r>
          </w:p>
          <w:p w14:paraId="68B9225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_________________________________________________________________________________</w:t>
            </w:r>
          </w:p>
          <w:p w14:paraId="216819F6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(указывается информация, необходимая для устранения причин отказа в </w:t>
            </w:r>
            <w:r w:rsidRPr="003E7154">
              <w:rPr>
                <w:sz w:val="28"/>
                <w:szCs w:val="28"/>
              </w:rPr>
              <w:lastRenderedPageBreak/>
              <w:t>выдаче дубликата разрешения на ввод объекта в эксплуатацию, а также иная дополнительная информация при наличии)</w:t>
            </w:r>
          </w:p>
        </w:tc>
      </w:tr>
      <w:tr w:rsidR="005A235E" w:rsidRPr="003E7154" w14:paraId="554097F9" w14:textId="77777777" w:rsidTr="00A94006">
        <w:tc>
          <w:tcPr>
            <w:tcW w:w="3457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78215D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BCCD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323E2CB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4770B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DBC8B8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D489208" w14:textId="77777777" w:rsidTr="00A94006">
        <w:tc>
          <w:tcPr>
            <w:tcW w:w="3457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130992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62DEE9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0E655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191A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4D29C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  <w:tr w:rsidR="005A235E" w:rsidRPr="003E7154" w14:paraId="349F9142" w14:textId="77777777" w:rsidTr="00A94006">
        <w:tc>
          <w:tcPr>
            <w:tcW w:w="9067" w:type="dxa"/>
            <w:gridSpan w:val="9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17157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</w:t>
            </w:r>
          </w:p>
        </w:tc>
      </w:tr>
    </w:tbl>
    <w:p w14:paraId="689463C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FC471C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E4CD64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4C4269F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40A85A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2B5C35D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11</w:t>
      </w:r>
    </w:p>
    <w:p w14:paraId="52149802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7B185AAB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705B3912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76A9578E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990D1B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23C9CE9E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008504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29FC753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1247"/>
        <w:gridCol w:w="1700"/>
        <w:gridCol w:w="340"/>
        <w:gridCol w:w="1700"/>
        <w:gridCol w:w="1077"/>
      </w:tblGrid>
      <w:tr w:rsidR="005A235E" w:rsidRPr="003E7154" w14:paraId="181A6DAA" w14:textId="77777777" w:rsidTr="00A94006">
        <w:tc>
          <w:tcPr>
            <w:tcW w:w="9068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93BA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69" w:name="Par5179"/>
            <w:bookmarkEnd w:id="69"/>
            <w:r w:rsidRPr="003E7154">
              <w:rPr>
                <w:sz w:val="28"/>
                <w:szCs w:val="28"/>
              </w:rPr>
              <w:t>ЗАЯВЛЕНИЕ</w:t>
            </w:r>
          </w:p>
          <w:p w14:paraId="29E382B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5A235E" w:rsidRPr="003E7154" w14:paraId="6810D87B" w14:textId="77777777" w:rsidTr="00A94006">
        <w:tc>
          <w:tcPr>
            <w:tcW w:w="9068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DDBAA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"__" ____________ 20__ г.</w:t>
            </w:r>
          </w:p>
        </w:tc>
      </w:tr>
      <w:tr w:rsidR="005A235E" w:rsidRPr="003E7154" w14:paraId="686694C3" w14:textId="77777777" w:rsidTr="00A94006">
        <w:tc>
          <w:tcPr>
            <w:tcW w:w="9068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94DCAB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5A1749CB" w14:textId="77777777" w:rsidTr="00A94006">
        <w:tc>
          <w:tcPr>
            <w:tcW w:w="9068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265E53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B212456" w14:textId="77777777" w:rsidTr="00A94006">
        <w:tc>
          <w:tcPr>
            <w:tcW w:w="9068" w:type="dxa"/>
            <w:gridSpan w:val="7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76D04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150E2FF1" w14:textId="77777777" w:rsidTr="00A94006">
        <w:tc>
          <w:tcPr>
            <w:tcW w:w="9068" w:type="dxa"/>
            <w:gridSpan w:val="7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7BCA56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Прошу оставить ____________________________________________________ </w:t>
            </w:r>
            <w:hyperlink w:anchor="Par5234" w:tooltip="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" w:history="1">
              <w:r w:rsidRPr="003E7154">
                <w:rPr>
                  <w:color w:val="0000FF"/>
                  <w:sz w:val="28"/>
                  <w:szCs w:val="28"/>
                </w:rPr>
                <w:t>&lt;*&gt;</w:t>
              </w:r>
            </w:hyperlink>
            <w:r w:rsidRPr="003E7154">
              <w:rPr>
                <w:sz w:val="28"/>
                <w:szCs w:val="28"/>
              </w:rPr>
              <w:t xml:space="preserve"> от</w:t>
            </w:r>
          </w:p>
        </w:tc>
      </w:tr>
      <w:tr w:rsidR="005A235E" w:rsidRPr="003E7154" w14:paraId="37DA6BDE" w14:textId="77777777" w:rsidTr="00A94006">
        <w:tc>
          <w:tcPr>
            <w:tcW w:w="3004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51FD3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 N ___________</w:t>
            </w:r>
          </w:p>
          <w:p w14:paraId="506B86C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6064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1DBCA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без рассмотрения.</w:t>
            </w:r>
          </w:p>
        </w:tc>
      </w:tr>
      <w:tr w:rsidR="005A235E" w:rsidRPr="003E7154" w14:paraId="429B040D" w14:textId="77777777" w:rsidTr="00A94006">
        <w:tc>
          <w:tcPr>
            <w:tcW w:w="9068" w:type="dxa"/>
            <w:gridSpan w:val="7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168F56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1. Сведения о застройщике</w:t>
            </w:r>
          </w:p>
        </w:tc>
      </w:tr>
      <w:tr w:rsidR="005A235E" w:rsidRPr="003E7154" w14:paraId="528833D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0D3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012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0E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B490F5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8C5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97F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5E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89E0D6D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D7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F3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27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056EDD1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F93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1.1.3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577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43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2122DD86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4F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C71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0B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3313BC3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27F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23A6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EA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B4B3335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874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1.2.2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82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A4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17D2BEA" w14:textId="77777777" w:rsidTr="00A9400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86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1.2.3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51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DD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6BE2E4C" w14:textId="77777777" w:rsidTr="00A94006">
        <w:tc>
          <w:tcPr>
            <w:tcW w:w="9068" w:type="dxa"/>
            <w:gridSpan w:val="7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A0A75B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Приложение: _________________________________________________________________</w:t>
            </w:r>
          </w:p>
          <w:p w14:paraId="4E51DE4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Номер телефона и адрес электронной почты для связи: ______________________________</w:t>
            </w:r>
          </w:p>
          <w:p w14:paraId="35C9B8A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Результат рассмотрения настоящего заявления прошу:</w:t>
            </w:r>
          </w:p>
        </w:tc>
      </w:tr>
      <w:tr w:rsidR="005A235E" w:rsidRPr="003E7154" w14:paraId="6BC9E4E3" w14:textId="77777777" w:rsidTr="00A94006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D99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11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93C7F9E" w14:textId="77777777" w:rsidTr="00A94006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BEE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165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7B90EDD" w14:textId="77777777" w:rsidTr="00A94006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31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направить на бумажном носителе на почтовый адрес: ______________________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89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622F326F" w14:textId="77777777" w:rsidTr="00A94006">
        <w:tc>
          <w:tcPr>
            <w:tcW w:w="7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EB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lastRenderedPageBreak/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B0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1798AC57" w14:textId="77777777" w:rsidTr="00A94006">
        <w:tc>
          <w:tcPr>
            <w:tcW w:w="9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A6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Указывается один из перечисленных способов</w:t>
            </w:r>
          </w:p>
        </w:tc>
      </w:tr>
      <w:tr w:rsidR="005A235E" w:rsidRPr="003E7154" w14:paraId="11F0AD1C" w14:textId="77777777" w:rsidTr="00A94006"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1838EE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74CEC8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1C0B9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7F5209A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666EA59" w14:textId="77777777" w:rsidTr="00A94006">
        <w:tc>
          <w:tcPr>
            <w:tcW w:w="4251" w:type="dxa"/>
            <w:gridSpan w:val="3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DB3B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540AD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31672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FE73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</w:tbl>
    <w:p w14:paraId="7539345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2E99EFE8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--------------------------------</w:t>
      </w:r>
    </w:p>
    <w:p w14:paraId="62956C5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0" w:name="Par5234"/>
      <w:bookmarkEnd w:id="70"/>
      <w:r w:rsidRPr="003E7154">
        <w:rPr>
          <w:sz w:val="28"/>
          <w:szCs w:val="28"/>
        </w:rPr>
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14:paraId="19698C3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134C837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0F19C3A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0034A65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0949C42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6DF70699" w14:textId="77777777" w:rsidR="005A235E" w:rsidRPr="003E7154" w:rsidRDefault="005A235E" w:rsidP="005A235E">
      <w:pPr>
        <w:pStyle w:val="ConsPlusNormal"/>
        <w:jc w:val="right"/>
        <w:outlineLvl w:val="1"/>
        <w:rPr>
          <w:sz w:val="28"/>
          <w:szCs w:val="28"/>
        </w:rPr>
      </w:pPr>
      <w:r w:rsidRPr="003E7154">
        <w:rPr>
          <w:sz w:val="28"/>
          <w:szCs w:val="28"/>
        </w:rPr>
        <w:t>Приложение N 12</w:t>
      </w:r>
    </w:p>
    <w:p w14:paraId="38C5142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к Административному регламенту</w:t>
      </w:r>
    </w:p>
    <w:p w14:paraId="7BA28CF4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предоставления государственной</w:t>
      </w:r>
    </w:p>
    <w:p w14:paraId="260671B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и муниципальной услуги</w:t>
      </w:r>
    </w:p>
    <w:p w14:paraId="604543BC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"Выдача разрешения на ввод</w:t>
      </w:r>
    </w:p>
    <w:p w14:paraId="5C445D5C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объекта в эксплуатацию"</w:t>
      </w:r>
    </w:p>
    <w:p w14:paraId="45BE7900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734C207" w14:textId="77777777" w:rsidR="005A235E" w:rsidRPr="003E7154" w:rsidRDefault="005A235E" w:rsidP="005A235E">
      <w:pPr>
        <w:pStyle w:val="ConsPlusNormal"/>
        <w:jc w:val="right"/>
        <w:rPr>
          <w:sz w:val="28"/>
          <w:szCs w:val="28"/>
        </w:rPr>
      </w:pPr>
      <w:r w:rsidRPr="003E7154">
        <w:rPr>
          <w:sz w:val="28"/>
          <w:szCs w:val="28"/>
        </w:rPr>
        <w:t>ФОРМА</w:t>
      </w:r>
    </w:p>
    <w:p w14:paraId="7E0455E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3117"/>
        <w:gridCol w:w="284"/>
        <w:gridCol w:w="496"/>
        <w:gridCol w:w="978"/>
        <w:gridCol w:w="591"/>
        <w:gridCol w:w="340"/>
        <w:gridCol w:w="2809"/>
      </w:tblGrid>
      <w:tr w:rsidR="005A235E" w:rsidRPr="003E7154" w14:paraId="729F90DE" w14:textId="77777777" w:rsidTr="00A94006">
        <w:tc>
          <w:tcPr>
            <w:tcW w:w="5328" w:type="dxa"/>
            <w:gridSpan w:val="5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FF362" w14:textId="77777777" w:rsidR="005A235E" w:rsidRPr="003E7154" w:rsidRDefault="005A235E" w:rsidP="00A94006">
            <w:pPr>
              <w:pStyle w:val="ConsPlusNormal"/>
              <w:jc w:val="right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Кому</w:t>
            </w:r>
          </w:p>
        </w:tc>
        <w:tc>
          <w:tcPr>
            <w:tcW w:w="3740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708AB4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1658ADF" w14:textId="77777777" w:rsidTr="00A94006">
        <w:tc>
          <w:tcPr>
            <w:tcW w:w="5328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8578D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79315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      </w:r>
          </w:p>
        </w:tc>
      </w:tr>
      <w:tr w:rsidR="005A235E" w:rsidRPr="003E7154" w14:paraId="130A4364" w14:textId="77777777" w:rsidTr="00A94006">
        <w:tc>
          <w:tcPr>
            <w:tcW w:w="5328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D91C8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51EA0C3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79DC0636" w14:textId="77777777" w:rsidTr="00A94006">
        <w:tc>
          <w:tcPr>
            <w:tcW w:w="5328" w:type="dxa"/>
            <w:gridSpan w:val="5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8120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690B1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почтовый индекс и адрес, </w:t>
            </w:r>
            <w:r w:rsidRPr="003E7154">
              <w:rPr>
                <w:sz w:val="28"/>
                <w:szCs w:val="28"/>
              </w:rPr>
              <w:lastRenderedPageBreak/>
              <w:t>телефон, адрес электронной почты)</w:t>
            </w:r>
          </w:p>
        </w:tc>
      </w:tr>
      <w:tr w:rsidR="005A235E" w:rsidRPr="003E7154" w14:paraId="047E7D6D" w14:textId="77777777" w:rsidTr="00A94006">
        <w:tc>
          <w:tcPr>
            <w:tcW w:w="906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74C0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bookmarkStart w:id="71" w:name="Par5254"/>
            <w:bookmarkEnd w:id="71"/>
            <w:r w:rsidRPr="003E7154">
              <w:rPr>
                <w:sz w:val="28"/>
                <w:szCs w:val="28"/>
              </w:rPr>
              <w:lastRenderedPageBreak/>
              <w:t>РЕШЕНИЕ</w:t>
            </w:r>
          </w:p>
          <w:p w14:paraId="2C5CF061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      </w:r>
          </w:p>
        </w:tc>
      </w:tr>
      <w:tr w:rsidR="005A235E" w:rsidRPr="003E7154" w14:paraId="723A412C" w14:textId="77777777" w:rsidTr="00A94006">
        <w:tc>
          <w:tcPr>
            <w:tcW w:w="906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9E7D51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8ED2273" w14:textId="77777777" w:rsidTr="00A94006">
        <w:tc>
          <w:tcPr>
            <w:tcW w:w="4350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E33064" w14:textId="77777777" w:rsidR="005A235E" w:rsidRPr="003E7154" w:rsidRDefault="005A235E" w:rsidP="00A94006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На основании Вашего заявления от</w:t>
            </w:r>
          </w:p>
        </w:tc>
        <w:tc>
          <w:tcPr>
            <w:tcW w:w="471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C44C7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 N _____________</w:t>
            </w:r>
          </w:p>
          <w:p w14:paraId="4AB6266E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</w:tr>
      <w:tr w:rsidR="005A235E" w:rsidRPr="003E7154" w14:paraId="5255F179" w14:textId="77777777" w:rsidTr="00A94006">
        <w:tc>
          <w:tcPr>
            <w:tcW w:w="906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F8379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об оставлении _______________________________________________________ </w:t>
            </w:r>
            <w:hyperlink w:anchor="Par5280" w:tooltip="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" w:history="1">
              <w:r w:rsidRPr="003E715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  <w:p w14:paraId="21738FC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без рассмотрения _________________________________________________________</w:t>
            </w:r>
          </w:p>
          <w:p w14:paraId="696072F4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________________________________________________________________________</w:t>
            </w:r>
          </w:p>
          <w:p w14:paraId="3426DF6C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</w:tc>
      </w:tr>
      <w:tr w:rsidR="005A235E" w:rsidRPr="003E7154" w14:paraId="77D6379A" w14:textId="77777777" w:rsidTr="00A94006">
        <w:tc>
          <w:tcPr>
            <w:tcW w:w="906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1D947C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 xml:space="preserve">принято решение об оставлении ________________________________________ </w:t>
            </w:r>
            <w:hyperlink w:anchor="Par5280" w:tooltip="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" w:history="1">
              <w:r w:rsidRPr="003E715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5A235E" w:rsidRPr="003E7154" w14:paraId="180EF65C" w14:textId="77777777" w:rsidTr="00A94006">
        <w:tc>
          <w:tcPr>
            <w:tcW w:w="4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2017FD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от</w:t>
            </w:r>
          </w:p>
        </w:tc>
        <w:tc>
          <w:tcPr>
            <w:tcW w:w="31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45274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_____________ N ________</w:t>
            </w:r>
          </w:p>
          <w:p w14:paraId="6A012EC0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(дата и номер регистрации)</w:t>
            </w:r>
          </w:p>
        </w:tc>
        <w:tc>
          <w:tcPr>
            <w:tcW w:w="5498" w:type="dxa"/>
            <w:gridSpan w:val="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6B790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без рассмотрения.</w:t>
            </w:r>
          </w:p>
        </w:tc>
      </w:tr>
      <w:tr w:rsidR="005A235E" w:rsidRPr="003E7154" w14:paraId="3EA12C4B" w14:textId="77777777" w:rsidTr="00A94006">
        <w:tc>
          <w:tcPr>
            <w:tcW w:w="3570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10DE1B8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0F75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6F2DD82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28B48B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5AA31D20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5A235E" w:rsidRPr="003E7154" w14:paraId="47852979" w14:textId="77777777" w:rsidTr="00A94006">
        <w:tc>
          <w:tcPr>
            <w:tcW w:w="3570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2D00A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(должность)</w:t>
            </w:r>
          </w:p>
        </w:tc>
        <w:tc>
          <w:tcPr>
            <w:tcW w:w="28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7EE47B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10060A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4B927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FFD46D" w14:textId="77777777" w:rsidR="005A235E" w:rsidRPr="003E7154" w:rsidRDefault="005A235E" w:rsidP="00A94006">
            <w:pPr>
              <w:pStyle w:val="ConsPlusNormal"/>
              <w:jc w:val="center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(фамилия, имя, отчество (при наличии))</w:t>
            </w:r>
          </w:p>
        </w:tc>
      </w:tr>
      <w:tr w:rsidR="005A235E" w:rsidRPr="003E7154" w14:paraId="1A5E9C5B" w14:textId="77777777" w:rsidTr="00A94006">
        <w:tc>
          <w:tcPr>
            <w:tcW w:w="9068" w:type="dxa"/>
            <w:gridSpan w:val="8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4D28F" w14:textId="77777777" w:rsidR="005A235E" w:rsidRPr="003E7154" w:rsidRDefault="005A235E" w:rsidP="00A94006">
            <w:pPr>
              <w:pStyle w:val="ConsPlusNormal"/>
              <w:rPr>
                <w:sz w:val="28"/>
                <w:szCs w:val="28"/>
              </w:rPr>
            </w:pPr>
            <w:r w:rsidRPr="003E7154">
              <w:rPr>
                <w:sz w:val="28"/>
                <w:szCs w:val="28"/>
              </w:rPr>
              <w:t>Дата</w:t>
            </w:r>
          </w:p>
        </w:tc>
      </w:tr>
    </w:tbl>
    <w:p w14:paraId="3AA111D2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5035790F" w14:textId="77777777" w:rsidR="005A235E" w:rsidRPr="003E7154" w:rsidRDefault="005A235E" w:rsidP="005A235E">
      <w:pPr>
        <w:pStyle w:val="ConsPlusNormal"/>
        <w:ind w:firstLine="540"/>
        <w:jc w:val="both"/>
        <w:rPr>
          <w:sz w:val="28"/>
          <w:szCs w:val="28"/>
        </w:rPr>
      </w:pPr>
      <w:r w:rsidRPr="003E7154">
        <w:rPr>
          <w:sz w:val="28"/>
          <w:szCs w:val="28"/>
        </w:rPr>
        <w:t>--------------------------------</w:t>
      </w:r>
    </w:p>
    <w:p w14:paraId="2E721123" w14:textId="77777777" w:rsidR="005A235E" w:rsidRPr="003E7154" w:rsidRDefault="005A235E" w:rsidP="005A235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2" w:name="Par5280"/>
      <w:bookmarkEnd w:id="72"/>
      <w:r w:rsidRPr="003E7154">
        <w:rPr>
          <w:sz w:val="28"/>
          <w:szCs w:val="28"/>
        </w:rPr>
        <w:t>&lt;*&gt; 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14:paraId="690839A3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7B981ED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15E33AC1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4951B749" w14:textId="77777777" w:rsidR="005A235E" w:rsidRPr="003E7154" w:rsidRDefault="005A235E" w:rsidP="005A235E">
      <w:pPr>
        <w:pStyle w:val="ConsPlusNormal"/>
        <w:jc w:val="both"/>
        <w:rPr>
          <w:sz w:val="28"/>
          <w:szCs w:val="28"/>
        </w:rPr>
      </w:pPr>
    </w:p>
    <w:p w14:paraId="37EAF12F" w14:textId="77777777" w:rsidR="00F12C76" w:rsidRDefault="00F12C76" w:rsidP="006C0B77">
      <w:pPr>
        <w:spacing w:after="0"/>
        <w:ind w:firstLine="709"/>
        <w:jc w:val="both"/>
      </w:pPr>
    </w:p>
    <w:sectPr w:rsidR="00F12C76" w:rsidSect="00B37F0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 w16cid:durableId="10862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5E"/>
    <w:rsid w:val="0000201F"/>
    <w:rsid w:val="00065AA8"/>
    <w:rsid w:val="0006752B"/>
    <w:rsid w:val="00090D82"/>
    <w:rsid w:val="000A3547"/>
    <w:rsid w:val="000A3AE9"/>
    <w:rsid w:val="000E7C1D"/>
    <w:rsid w:val="00116BDD"/>
    <w:rsid w:val="0013076B"/>
    <w:rsid w:val="00152DAD"/>
    <w:rsid w:val="001714BB"/>
    <w:rsid w:val="001E0E75"/>
    <w:rsid w:val="002103F4"/>
    <w:rsid w:val="00271CB3"/>
    <w:rsid w:val="00286358"/>
    <w:rsid w:val="002906C4"/>
    <w:rsid w:val="002E6BBA"/>
    <w:rsid w:val="002F59B7"/>
    <w:rsid w:val="0037626A"/>
    <w:rsid w:val="003E7154"/>
    <w:rsid w:val="003F07D0"/>
    <w:rsid w:val="005473DC"/>
    <w:rsid w:val="005A235E"/>
    <w:rsid w:val="005F49F0"/>
    <w:rsid w:val="0062756B"/>
    <w:rsid w:val="006603E2"/>
    <w:rsid w:val="006C0B77"/>
    <w:rsid w:val="006D38B3"/>
    <w:rsid w:val="006E587E"/>
    <w:rsid w:val="00753EBB"/>
    <w:rsid w:val="007C09C5"/>
    <w:rsid w:val="007D712A"/>
    <w:rsid w:val="008242FF"/>
    <w:rsid w:val="00826A3A"/>
    <w:rsid w:val="00844873"/>
    <w:rsid w:val="00865ABB"/>
    <w:rsid w:val="00870751"/>
    <w:rsid w:val="008A6B91"/>
    <w:rsid w:val="008B71D8"/>
    <w:rsid w:val="008C3F46"/>
    <w:rsid w:val="00922C48"/>
    <w:rsid w:val="00944931"/>
    <w:rsid w:val="0095697A"/>
    <w:rsid w:val="00990BD0"/>
    <w:rsid w:val="00995E46"/>
    <w:rsid w:val="009D4520"/>
    <w:rsid w:val="00A3691C"/>
    <w:rsid w:val="00A45BA5"/>
    <w:rsid w:val="00A475B9"/>
    <w:rsid w:val="00A83A0A"/>
    <w:rsid w:val="00A923D9"/>
    <w:rsid w:val="00AB4750"/>
    <w:rsid w:val="00AD5778"/>
    <w:rsid w:val="00B37F07"/>
    <w:rsid w:val="00B5151B"/>
    <w:rsid w:val="00B51767"/>
    <w:rsid w:val="00B66B93"/>
    <w:rsid w:val="00B915B7"/>
    <w:rsid w:val="00C073F5"/>
    <w:rsid w:val="00C44009"/>
    <w:rsid w:val="00C51F23"/>
    <w:rsid w:val="00C5300F"/>
    <w:rsid w:val="00CF098B"/>
    <w:rsid w:val="00CF795C"/>
    <w:rsid w:val="00DC2A9B"/>
    <w:rsid w:val="00E16419"/>
    <w:rsid w:val="00E6196B"/>
    <w:rsid w:val="00E679C6"/>
    <w:rsid w:val="00EA59DF"/>
    <w:rsid w:val="00EB26EC"/>
    <w:rsid w:val="00EE4070"/>
    <w:rsid w:val="00F10917"/>
    <w:rsid w:val="00F12C76"/>
    <w:rsid w:val="00F27CFD"/>
    <w:rsid w:val="00F30CF1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7D3F"/>
  <w15:chartTrackingRefBased/>
  <w15:docId w15:val="{44F2A0C4-DD56-466E-A4F1-1660F10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customStyle="1" w:styleId="ConsPlusTitle">
    <w:name w:val="ConsPlusTitle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0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A2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3">
    <w:name w:val="Hyperlink"/>
    <w:rsid w:val="0013076B"/>
    <w:rPr>
      <w:color w:val="0066CC"/>
      <w:u w:val="single"/>
    </w:rPr>
  </w:style>
  <w:style w:type="character" w:styleId="a4">
    <w:name w:val="Unresolved Mention"/>
    <w:basedOn w:val="a0"/>
    <w:uiPriority w:val="99"/>
    <w:semiHidden/>
    <w:unhideWhenUsed/>
    <w:rsid w:val="00A923D9"/>
    <w:rPr>
      <w:color w:val="605E5C"/>
      <w:shd w:val="clear" w:color="auto" w:fill="E1DFDD"/>
    </w:rPr>
  </w:style>
  <w:style w:type="character" w:customStyle="1" w:styleId="213pt">
    <w:name w:val="Основной текст (2) + 13 pt;Не курсив"/>
    <w:rsid w:val="006603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4726&amp;date=14.11.2023" TargetMode="External"/><Relationship Id="rId117" Type="http://schemas.openxmlformats.org/officeDocument/2006/relationships/hyperlink" Target="https://login.consultant.ru/link/?req=doc&amp;base=LAW&amp;n=437094&amp;date=14.11.2023&amp;dst=2536&amp;field=134" TargetMode="External"/><Relationship Id="rId21" Type="http://schemas.openxmlformats.org/officeDocument/2006/relationships/hyperlink" Target="https://login.consultant.ru/link/?req=doc&amp;base=LAW&amp;n=427257&amp;date=14.11.2023" TargetMode="External"/><Relationship Id="rId42" Type="http://schemas.openxmlformats.org/officeDocument/2006/relationships/hyperlink" Target="https://login.consultant.ru/link/?req=doc&amp;base=LAW&amp;n=437094&amp;date=14.11.2023&amp;dst=278&amp;field=134" TargetMode="External"/><Relationship Id="rId47" Type="http://schemas.openxmlformats.org/officeDocument/2006/relationships/hyperlink" Target="https://login.consultant.ru/link/?req=doc&amp;base=LAW&amp;n=453313&amp;date=14.11.2023&amp;dst=100352&amp;field=134" TargetMode="External"/><Relationship Id="rId63" Type="http://schemas.openxmlformats.org/officeDocument/2006/relationships/hyperlink" Target="https://login.consultant.ru/link/?req=doc&amp;base=LAW&amp;n=437094&amp;date=14.11.2023&amp;dst=3622&amp;field=134" TargetMode="External"/><Relationship Id="rId68" Type="http://schemas.openxmlformats.org/officeDocument/2006/relationships/hyperlink" Target="https://login.consultant.ru/link/?req=doc&amp;base=LAW&amp;n=437094&amp;date=14.11.2023&amp;dst=3809&amp;field=134" TargetMode="External"/><Relationship Id="rId84" Type="http://schemas.openxmlformats.org/officeDocument/2006/relationships/hyperlink" Target="https://login.consultant.ru/link/?req=doc&amp;base=LAW&amp;n=437094&amp;date=14.11.2023&amp;dst=3809&amp;field=134" TargetMode="External"/><Relationship Id="rId89" Type="http://schemas.openxmlformats.org/officeDocument/2006/relationships/hyperlink" Target="https://login.consultant.ru/link/?req=doc&amp;base=LAW&amp;n=437094&amp;date=14.11.2023&amp;dst=3809&amp;field=134" TargetMode="External"/><Relationship Id="rId112" Type="http://schemas.openxmlformats.org/officeDocument/2006/relationships/hyperlink" Target="https://login.consultant.ru/link/?req=doc&amp;base=LAW&amp;n=437094&amp;date=14.11.2023&amp;dst=3554&amp;field=134" TargetMode="External"/><Relationship Id="rId16" Type="http://schemas.openxmlformats.org/officeDocument/2006/relationships/hyperlink" Target="https://login.consultant.ru/link/?req=doc&amp;base=LAW&amp;n=442097&amp;date=14.11.2023&amp;dst=100013&amp;field=134" TargetMode="External"/><Relationship Id="rId107" Type="http://schemas.openxmlformats.org/officeDocument/2006/relationships/hyperlink" Target="https://login.consultant.ru/link/?req=doc&amp;base=LAW&amp;n=437094&amp;date=14.11.2023&amp;dst=102049&amp;field=134" TargetMode="External"/><Relationship Id="rId11" Type="http://schemas.openxmlformats.org/officeDocument/2006/relationships/hyperlink" Target="https://login.consultant.ru/link/?req=doc&amp;base=LAW&amp;n=437094&amp;date=14.11.2023&amp;dst=2137&amp;field=134" TargetMode="External"/><Relationship Id="rId32" Type="http://schemas.openxmlformats.org/officeDocument/2006/relationships/hyperlink" Target="https://login.consultant.ru/link/?req=doc&amp;base=LAW&amp;n=437094&amp;date=14.11.2023&amp;dst=3613&amp;field=134" TargetMode="External"/><Relationship Id="rId37" Type="http://schemas.openxmlformats.org/officeDocument/2006/relationships/hyperlink" Target="https://login.consultant.ru/link/?req=doc&amp;base=LAW&amp;n=454305&amp;date=14.11.2023&amp;dst=100088&amp;field=134" TargetMode="External"/><Relationship Id="rId53" Type="http://schemas.openxmlformats.org/officeDocument/2006/relationships/hyperlink" Target="https://login.consultant.ru/link/?req=doc&amp;base=LAW&amp;n=437094&amp;date=14.11.2023&amp;dst=2910&amp;field=134" TargetMode="External"/><Relationship Id="rId58" Type="http://schemas.openxmlformats.org/officeDocument/2006/relationships/hyperlink" Target="https://login.consultant.ru/link/?req=doc&amp;base=LAW&amp;n=437094&amp;date=14.11.2023&amp;dst=3554&amp;field=134" TargetMode="External"/><Relationship Id="rId74" Type="http://schemas.openxmlformats.org/officeDocument/2006/relationships/hyperlink" Target="https://login.consultant.ru/link/?req=doc&amp;base=LAW&amp;n=437094&amp;date=14.11.2023&amp;dst=3809&amp;field=134" TargetMode="External"/><Relationship Id="rId79" Type="http://schemas.openxmlformats.org/officeDocument/2006/relationships/hyperlink" Target="https://login.consultant.ru/link/?req=doc&amp;base=LAW&amp;n=437094&amp;date=14.11.2023&amp;dst=3809&amp;field=134" TargetMode="External"/><Relationship Id="rId102" Type="http://schemas.openxmlformats.org/officeDocument/2006/relationships/hyperlink" Target="https://login.consultant.ru/link/?req=doc&amp;base=LAW&amp;n=437094&amp;date=14.11.2023&amp;dst=3060&amp;field=134" TargetMode="External"/><Relationship Id="rId5" Type="http://schemas.openxmlformats.org/officeDocument/2006/relationships/image" Target="media/image1.wmf"/><Relationship Id="rId61" Type="http://schemas.openxmlformats.org/officeDocument/2006/relationships/hyperlink" Target="https://login.consultant.ru/link/?req=doc&amp;base=LAW&amp;n=437094&amp;date=14.11.2023&amp;dst=2536&amp;field=134" TargetMode="External"/><Relationship Id="rId82" Type="http://schemas.openxmlformats.org/officeDocument/2006/relationships/hyperlink" Target="https://login.consultant.ru/link/?req=doc&amp;base=LAW&amp;n=437094&amp;date=14.11.2023&amp;dst=2536&amp;field=134" TargetMode="External"/><Relationship Id="rId90" Type="http://schemas.openxmlformats.org/officeDocument/2006/relationships/hyperlink" Target="https://login.consultant.ru/link/?req=doc&amp;base=LAW&amp;n=454305&amp;date=14.11.2023" TargetMode="External"/><Relationship Id="rId95" Type="http://schemas.openxmlformats.org/officeDocument/2006/relationships/hyperlink" Target="https://login.consultant.ru/link/?req=doc&amp;base=LAW&amp;n=453313&amp;date=14.11.2023" TargetMode="External"/><Relationship Id="rId19" Type="http://schemas.openxmlformats.org/officeDocument/2006/relationships/hyperlink" Target="https://login.consultant.ru/link/?req=doc&amp;base=LAW&amp;n=437094&amp;date=14.11.2023&amp;dst=100880&amp;field=134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https://login.consultant.ru/link/?req=doc&amp;base=LAW&amp;n=443427&amp;date=14.11.2023&amp;dst=49&amp;field=134" TargetMode="External"/><Relationship Id="rId27" Type="http://schemas.openxmlformats.org/officeDocument/2006/relationships/hyperlink" Target="https://login.consultant.ru/link/?req=doc&amp;base=LAW&amp;n=437094&amp;date=14.11.2023&amp;dst=3808&amp;field=134" TargetMode="External"/><Relationship Id="rId30" Type="http://schemas.openxmlformats.org/officeDocument/2006/relationships/hyperlink" Target="https://login.consultant.ru/link/?req=doc&amp;base=LAW&amp;n=437094&amp;date=14.11.2023&amp;dst=3554&amp;field=134" TargetMode="External"/><Relationship Id="rId35" Type="http://schemas.openxmlformats.org/officeDocument/2006/relationships/hyperlink" Target="https://login.consultant.ru/link/?req=doc&amp;base=RZB&amp;n=460040" TargetMode="External"/><Relationship Id="rId43" Type="http://schemas.openxmlformats.org/officeDocument/2006/relationships/hyperlink" Target="https://login.consultant.ru/link/?req=doc&amp;base=LAW&amp;n=437094&amp;date=14.11.2023&amp;dst=100893&amp;field=134" TargetMode="External"/><Relationship Id="rId48" Type="http://schemas.openxmlformats.org/officeDocument/2006/relationships/hyperlink" Target="https://login.consultant.ru/link/?req=doc&amp;base=LAW&amp;n=453313&amp;date=14.11.2023&amp;dst=359&amp;field=134" TargetMode="External"/><Relationship Id="rId56" Type="http://schemas.openxmlformats.org/officeDocument/2006/relationships/hyperlink" Target="https://login.consultant.ru/link/?req=doc&amp;base=LAW&amp;n=452990&amp;date=14.11.2023" TargetMode="External"/><Relationship Id="rId64" Type="http://schemas.openxmlformats.org/officeDocument/2006/relationships/hyperlink" Target="https://login.consultant.ru/link/?req=doc&amp;base=LAW&amp;n=437094&amp;date=14.11.2023&amp;dst=2536&amp;field=134" TargetMode="External"/><Relationship Id="rId69" Type="http://schemas.openxmlformats.org/officeDocument/2006/relationships/hyperlink" Target="https://login.consultant.ru/link/?req=doc&amp;base=LAW&amp;n=437094&amp;date=14.11.2023&amp;dst=3809&amp;field=134" TargetMode="External"/><Relationship Id="rId77" Type="http://schemas.openxmlformats.org/officeDocument/2006/relationships/hyperlink" Target="https://login.consultant.ru/link/?req=doc&amp;base=LAW&amp;n=437094&amp;date=14.11.2023&amp;dst=3622&amp;field=134" TargetMode="External"/><Relationship Id="rId100" Type="http://schemas.openxmlformats.org/officeDocument/2006/relationships/hyperlink" Target="https://login.consultant.ru/link/?req=doc&amp;base=LAW&amp;n=437094&amp;date=14.11.2023&amp;dst=3916&amp;field=134" TargetMode="External"/><Relationship Id="rId105" Type="http://schemas.openxmlformats.org/officeDocument/2006/relationships/hyperlink" Target="https://login.consultant.ru/link/?req=doc&amp;base=LAW&amp;n=437094&amp;date=14.11.2023&amp;dst=3808&amp;field=134" TargetMode="External"/><Relationship Id="rId113" Type="http://schemas.openxmlformats.org/officeDocument/2006/relationships/hyperlink" Target="https://login.consultant.ru/link/?req=doc&amp;base=LAW&amp;n=437094&amp;date=14.11.2023&amp;dst=3572&amp;field=134" TargetMode="External"/><Relationship Id="rId118" Type="http://schemas.openxmlformats.org/officeDocument/2006/relationships/hyperlink" Target="https://login.consultant.ru/link/?req=doc&amp;base=LAW&amp;n=437094&amp;date=14.11.2023&amp;dst=3622&amp;field=134" TargetMode="External"/><Relationship Id="rId8" Type="http://schemas.openxmlformats.org/officeDocument/2006/relationships/hyperlink" Target="http://www.&#1073;&#1086;&#1088;&#1079;&#1103;-&#1072;&#1076;&#1084;.&#1088;&#1092;" TargetMode="External"/><Relationship Id="rId51" Type="http://schemas.openxmlformats.org/officeDocument/2006/relationships/hyperlink" Target="https://login.consultant.ru/link/?req=doc&amp;base=LAW&amp;n=454305&amp;date=14.11.2023" TargetMode="External"/><Relationship Id="rId72" Type="http://schemas.openxmlformats.org/officeDocument/2006/relationships/hyperlink" Target="https://login.consultant.ru/link/?req=doc&amp;base=LAW&amp;n=437094&amp;date=14.11.2023&amp;dst=3809&amp;field=134" TargetMode="External"/><Relationship Id="rId80" Type="http://schemas.openxmlformats.org/officeDocument/2006/relationships/hyperlink" Target="https://login.consultant.ru/link/?req=doc&amp;base=LAW&amp;n=437094&amp;date=14.11.2023&amp;dst=3622&amp;field=134" TargetMode="External"/><Relationship Id="rId85" Type="http://schemas.openxmlformats.org/officeDocument/2006/relationships/hyperlink" Target="https://login.consultant.ru/link/?req=doc&amp;base=LAW&amp;n=437094&amp;date=14.11.2023&amp;dst=3809&amp;field=134" TargetMode="External"/><Relationship Id="rId93" Type="http://schemas.openxmlformats.org/officeDocument/2006/relationships/hyperlink" Target="https://login.consultant.ru/link/?req=doc&amp;base=LAW&amp;n=427257&amp;date=14.11.2023" TargetMode="External"/><Relationship Id="rId98" Type="http://schemas.openxmlformats.org/officeDocument/2006/relationships/hyperlink" Target="https://login.consultant.ru/link/?req=doc&amp;base=LAW&amp;n=437094&amp;date=14.11.2023&amp;dst=102049&amp;field=134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7094&amp;date=14.11.2023&amp;dst=102047&amp;field=134" TargetMode="External"/><Relationship Id="rId17" Type="http://schemas.openxmlformats.org/officeDocument/2006/relationships/hyperlink" Target="https://login.consultant.ru/link/?req=doc&amp;base=LAW&amp;n=442096&amp;date=14.11.2023&amp;dst=100010&amp;field=134" TargetMode="External"/><Relationship Id="rId25" Type="http://schemas.openxmlformats.org/officeDocument/2006/relationships/hyperlink" Target="https://login.consultant.ru/link/?req=doc&amp;base=LAW&amp;n=437094&amp;date=14.11.2023&amp;dst=3808&amp;field=134" TargetMode="External"/><Relationship Id="rId33" Type="http://schemas.openxmlformats.org/officeDocument/2006/relationships/hyperlink" Target="https://login.consultant.ru/link/?req=doc&amp;base=LAW&amp;n=437094&amp;date=14.11.2023&amp;dst=3567&amp;field=134" TargetMode="External"/><Relationship Id="rId38" Type="http://schemas.openxmlformats.org/officeDocument/2006/relationships/hyperlink" Target="https://login.consultant.ru/link/?req=doc&amp;base=LAW&amp;n=437094&amp;date=14.11.2023&amp;dst=3622&amp;field=134" TargetMode="External"/><Relationship Id="rId46" Type="http://schemas.openxmlformats.org/officeDocument/2006/relationships/hyperlink" Target="https://login.consultant.ru/link/?req=doc&amp;base=LAW&amp;n=453313&amp;date=14.11.2023&amp;dst=43&amp;field=134" TargetMode="External"/><Relationship Id="rId59" Type="http://schemas.openxmlformats.org/officeDocument/2006/relationships/hyperlink" Target="https://login.consultant.ru/link/?req=doc&amp;base=LAW&amp;n=437094&amp;date=14.11.2023&amp;dst=3622&amp;field=134" TargetMode="External"/><Relationship Id="rId67" Type="http://schemas.openxmlformats.org/officeDocument/2006/relationships/hyperlink" Target="https://login.consultant.ru/link/?req=doc&amp;base=LAW&amp;n=437094&amp;date=14.11.2023&amp;dst=3809&amp;field=134" TargetMode="External"/><Relationship Id="rId103" Type="http://schemas.openxmlformats.org/officeDocument/2006/relationships/hyperlink" Target="https://login.consultant.ru/link/?req=doc&amp;base=LAW&amp;n=437094&amp;date=14.11.2023&amp;dst=3554&amp;field=134" TargetMode="External"/><Relationship Id="rId108" Type="http://schemas.openxmlformats.org/officeDocument/2006/relationships/hyperlink" Target="https://login.consultant.ru/link/?req=doc&amp;base=LAW&amp;n=437094&amp;date=14.11.2023&amp;dst=3915&amp;field=134" TargetMode="External"/><Relationship Id="rId116" Type="http://schemas.openxmlformats.org/officeDocument/2006/relationships/hyperlink" Target="https://login.consultant.ru/link/?req=doc&amp;base=LAW&amp;n=437094&amp;date=14.11.2023&amp;dst=3622&amp;field=134" TargetMode="External"/><Relationship Id="rId20" Type="http://schemas.openxmlformats.org/officeDocument/2006/relationships/hyperlink" Target="https://login.consultant.ru/link/?req=doc&amp;base=LAW&amp;n=436326&amp;date=14.11.2023" TargetMode="External"/><Relationship Id="rId41" Type="http://schemas.openxmlformats.org/officeDocument/2006/relationships/hyperlink" Target="https://login.consultant.ru/link/?req=doc&amp;base=LAW&amp;n=437094&amp;date=14.11.2023&amp;dst=100880&amp;field=134" TargetMode="External"/><Relationship Id="rId54" Type="http://schemas.openxmlformats.org/officeDocument/2006/relationships/hyperlink" Target="https://login.consultant.ru/link/?req=doc&amp;base=LAW&amp;n=437094&amp;date=14.11.2023&amp;dst=3613&amp;field=134" TargetMode="External"/><Relationship Id="rId62" Type="http://schemas.openxmlformats.org/officeDocument/2006/relationships/hyperlink" Target="https://login.consultant.ru/link/?req=doc&amp;base=LAW&amp;n=437094&amp;date=14.11.2023&amp;dst=3622&amp;field=134" TargetMode="External"/><Relationship Id="rId70" Type="http://schemas.openxmlformats.org/officeDocument/2006/relationships/hyperlink" Target="https://login.consultant.ru/link/?req=doc&amp;base=LAW&amp;n=454305&amp;date=14.11.2023" TargetMode="External"/><Relationship Id="rId75" Type="http://schemas.openxmlformats.org/officeDocument/2006/relationships/hyperlink" Target="https://login.consultant.ru/link/?req=doc&amp;base=LAW&amp;n=437094&amp;date=14.11.2023&amp;dst=3809&amp;field=134" TargetMode="External"/><Relationship Id="rId83" Type="http://schemas.openxmlformats.org/officeDocument/2006/relationships/hyperlink" Target="https://login.consultant.ru/link/?req=doc&amp;base=LAW&amp;n=437094&amp;date=14.11.2023&amp;dst=3809&amp;field=134" TargetMode="External"/><Relationship Id="rId88" Type="http://schemas.openxmlformats.org/officeDocument/2006/relationships/hyperlink" Target="https://login.consultant.ru/link/?req=doc&amp;base=LAW&amp;n=437094&amp;date=14.11.2023&amp;dst=3809&amp;field=134" TargetMode="External"/><Relationship Id="rId91" Type="http://schemas.openxmlformats.org/officeDocument/2006/relationships/hyperlink" Target="https://login.consultant.ru/link/?req=doc&amp;base=LAW&amp;n=453313&amp;date=14.11.2023" TargetMode="External"/><Relationship Id="rId96" Type="http://schemas.openxmlformats.org/officeDocument/2006/relationships/hyperlink" Target="https://login.consultant.ru/link/?req=doc&amp;base=LAW&amp;n=311791&amp;date=14.11.2023" TargetMode="External"/><Relationship Id="rId111" Type="http://schemas.openxmlformats.org/officeDocument/2006/relationships/hyperlink" Target="https://login.consultant.ru/link/?req=doc&amp;base=LAW&amp;n=437094&amp;date=14.11.2023&amp;dst=3060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https://login.consultant.ru/link/?req=doc&amp;base=LAW&amp;n=454305&amp;date=14.11.2023&amp;dst=100069&amp;field=134" TargetMode="External"/><Relationship Id="rId23" Type="http://schemas.openxmlformats.org/officeDocument/2006/relationships/hyperlink" Target="https://login.consultant.ru/link/?req=doc&amp;base=LAW&amp;n=453313&amp;date=14.11.2023&amp;dst=107&amp;field=134" TargetMode="External"/><Relationship Id="rId28" Type="http://schemas.openxmlformats.org/officeDocument/2006/relationships/hyperlink" Target="https://login.consultant.ru/link/?req=doc&amp;base=LAW&amp;n=437094&amp;date=14.11.2023&amp;dst=3909&amp;field=134" TargetMode="External"/><Relationship Id="rId36" Type="http://schemas.openxmlformats.org/officeDocument/2006/relationships/hyperlink" Target="https://login.consultant.ru/link/?req=doc&amp;base=LAW&amp;n=437094&amp;date=14.11.2023&amp;dst=3808&amp;field=134" TargetMode="External"/><Relationship Id="rId49" Type="http://schemas.openxmlformats.org/officeDocument/2006/relationships/hyperlink" Target="https://login.consultant.ru/link/?req=doc&amp;base=LAW&amp;n=440404&amp;date=14.11.2023&amp;dst=100089&amp;field=134" TargetMode="External"/><Relationship Id="rId57" Type="http://schemas.openxmlformats.org/officeDocument/2006/relationships/hyperlink" Target="https://login.consultant.ru/link/?req=doc&amp;base=LAW&amp;n=437094&amp;date=14.11.2023&amp;dst=3554&amp;field=134" TargetMode="External"/><Relationship Id="rId106" Type="http://schemas.openxmlformats.org/officeDocument/2006/relationships/hyperlink" Target="https://login.consultant.ru/link/?req=doc&amp;base=LAW&amp;n=437094&amp;date=14.11.2023&amp;dst=3808&amp;field=134" TargetMode="External"/><Relationship Id="rId114" Type="http://schemas.openxmlformats.org/officeDocument/2006/relationships/hyperlink" Target="https://login.consultant.ru/link/?req=doc&amp;base=LAW&amp;n=454305&amp;date=14.11.2023&amp;dst=100088&amp;field=134" TargetMode="External"/><Relationship Id="rId119" Type="http://schemas.openxmlformats.org/officeDocument/2006/relationships/hyperlink" Target="https://login.consultant.ru/link/?req=doc&amp;base=LAW&amp;n=437094&amp;date=14.11.2023&amp;dst=3622&amp;field=134" TargetMode="External"/><Relationship Id="rId10" Type="http://schemas.openxmlformats.org/officeDocument/2006/relationships/hyperlink" Target="https://login.consultant.ru/link/?req=doc&amp;base=LAW&amp;n=437094&amp;date=14.11.2023&amp;dst=3870&amp;field=134" TargetMode="External"/><Relationship Id="rId31" Type="http://schemas.openxmlformats.org/officeDocument/2006/relationships/hyperlink" Target="https://login.consultant.ru/link/?req=doc&amp;base=LAW&amp;n=437094&amp;date=14.11.2023&amp;dst=2910&amp;field=134" TargetMode="External"/><Relationship Id="rId44" Type="http://schemas.openxmlformats.org/officeDocument/2006/relationships/hyperlink" Target="https://login.consultant.ru/link/?req=doc&amp;base=LAW&amp;n=437094&amp;date=14.11.2023&amp;dst=100880&amp;field=134" TargetMode="External"/><Relationship Id="rId52" Type="http://schemas.openxmlformats.org/officeDocument/2006/relationships/hyperlink" Target="https://login.consultant.ru/link/?req=doc&amp;base=LAW&amp;n=437094&amp;date=14.11.2023&amp;dst=3554&amp;field=134" TargetMode="External"/><Relationship Id="rId60" Type="http://schemas.openxmlformats.org/officeDocument/2006/relationships/hyperlink" Target="https://login.consultant.ru/link/?req=doc&amp;base=LAW&amp;n=437094&amp;date=14.11.2023&amp;dst=3622&amp;field=134" TargetMode="External"/><Relationship Id="rId65" Type="http://schemas.openxmlformats.org/officeDocument/2006/relationships/hyperlink" Target="https://login.consultant.ru/link/?req=doc&amp;base=LAW&amp;n=454305&amp;date=14.11.2023" TargetMode="External"/><Relationship Id="rId73" Type="http://schemas.openxmlformats.org/officeDocument/2006/relationships/hyperlink" Target="https://login.consultant.ru/link/?req=doc&amp;base=LAW&amp;n=437094&amp;date=14.11.2023&amp;dst=3809&amp;field=134" TargetMode="External"/><Relationship Id="rId78" Type="http://schemas.openxmlformats.org/officeDocument/2006/relationships/hyperlink" Target="https://login.consultant.ru/link/?req=doc&amp;base=LAW&amp;n=437094&amp;date=14.11.2023&amp;dst=2536&amp;field=134" TargetMode="External"/><Relationship Id="rId81" Type="http://schemas.openxmlformats.org/officeDocument/2006/relationships/hyperlink" Target="https://login.consultant.ru/link/?req=doc&amp;base=LAW&amp;n=437094&amp;date=14.11.2023&amp;dst=3622&amp;field=134" TargetMode="External"/><Relationship Id="rId86" Type="http://schemas.openxmlformats.org/officeDocument/2006/relationships/hyperlink" Target="https://login.consultant.ru/link/?req=doc&amp;base=LAW&amp;n=437094&amp;date=14.11.2023&amp;dst=3809&amp;field=134" TargetMode="External"/><Relationship Id="rId94" Type="http://schemas.openxmlformats.org/officeDocument/2006/relationships/hyperlink" Target="https://login.consultant.ru/link/?req=doc&amp;base=LAW&amp;n=427257&amp;date=14.11.2023" TargetMode="External"/><Relationship Id="rId99" Type="http://schemas.openxmlformats.org/officeDocument/2006/relationships/hyperlink" Target="https://login.consultant.ru/link/?req=doc&amp;base=LAW&amp;n=437094&amp;date=14.11.2023&amp;dst=3915&amp;field=134" TargetMode="External"/><Relationship Id="rId101" Type="http://schemas.openxmlformats.org/officeDocument/2006/relationships/hyperlink" Target="https://login.consultant.ru/link/?req=doc&amp;base=LAW&amp;n=437094&amp;date=14.11.2023&amp;dst=3054&amp;field=134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7094&amp;date=14.11.2023&amp;dst=100880&amp;field=134" TargetMode="External"/><Relationship Id="rId13" Type="http://schemas.openxmlformats.org/officeDocument/2006/relationships/hyperlink" Target="https://login.consultant.ru/link/?req=doc&amp;base=LAW&amp;n=437094&amp;date=14.11.2023&amp;dst=3808&amp;field=134" TargetMode="External"/><Relationship Id="rId18" Type="http://schemas.openxmlformats.org/officeDocument/2006/relationships/hyperlink" Target="https://login.consultant.ru/link/?req=doc&amp;base=LAW&amp;n=437094&amp;date=14.11.2023&amp;dst=100880&amp;field=134" TargetMode="External"/><Relationship Id="rId39" Type="http://schemas.openxmlformats.org/officeDocument/2006/relationships/hyperlink" Target="https://login.consultant.ru/link/?req=doc&amp;base=LAW&amp;n=437094&amp;date=14.11.2023&amp;dst=3622&amp;field=134" TargetMode="External"/><Relationship Id="rId109" Type="http://schemas.openxmlformats.org/officeDocument/2006/relationships/hyperlink" Target="https://login.consultant.ru/link/?req=doc&amp;base=LAW&amp;n=437094&amp;date=14.11.2023&amp;dst=3916&amp;field=134" TargetMode="External"/><Relationship Id="rId34" Type="http://schemas.openxmlformats.org/officeDocument/2006/relationships/hyperlink" Target="https://login.consultant.ru/link/?req=doc&amp;base=LAW&amp;n=452990&amp;date=14.11.2023" TargetMode="External"/><Relationship Id="rId50" Type="http://schemas.openxmlformats.org/officeDocument/2006/relationships/hyperlink" Target="https://login.consultant.ru/link/?req=doc&amp;base=LAW&amp;n=455115&amp;date=14.11.2023&amp;dst=100023&amp;field=134" TargetMode="External"/><Relationship Id="rId55" Type="http://schemas.openxmlformats.org/officeDocument/2006/relationships/hyperlink" Target="https://login.consultant.ru/link/?req=doc&amp;base=LAW&amp;n=437094&amp;date=14.11.2023&amp;dst=3567&amp;field=134" TargetMode="External"/><Relationship Id="rId76" Type="http://schemas.openxmlformats.org/officeDocument/2006/relationships/hyperlink" Target="https://login.consultant.ru/link/?req=doc&amp;base=LAW&amp;n=437094&amp;date=14.11.2023&amp;dst=3622&amp;field=134" TargetMode="External"/><Relationship Id="rId97" Type="http://schemas.openxmlformats.org/officeDocument/2006/relationships/hyperlink" Target="https://login.consultant.ru/link/?req=doc&amp;base=LAW&amp;n=437094&amp;date=14.11.2023&amp;dst=100880&amp;field=134" TargetMode="External"/><Relationship Id="rId104" Type="http://schemas.openxmlformats.org/officeDocument/2006/relationships/hyperlink" Target="https://login.consultant.ru/link/?req=doc&amp;base=LAW&amp;n=437094&amp;date=14.11.2023&amp;dst=3572&amp;field=134" TargetMode="External"/><Relationship Id="rId120" Type="http://schemas.openxmlformats.org/officeDocument/2006/relationships/hyperlink" Target="https://login.consultant.ru/link/?req=doc&amp;base=LAW&amp;n=437094&amp;date=14.11.2023&amp;dst=2536&amp;field=134" TargetMode="External"/><Relationship Id="rId7" Type="http://schemas.openxmlformats.org/officeDocument/2006/relationships/hyperlink" Target="consultantplus://offline/main?base=RLAW011;n=54631;fld=134;dst=100009" TargetMode="External"/><Relationship Id="rId71" Type="http://schemas.openxmlformats.org/officeDocument/2006/relationships/hyperlink" Target="https://login.consultant.ru/link/?req=doc&amp;base=LAW&amp;n=437094&amp;date=14.11.2023&amp;dst=3809&amp;field=134" TargetMode="External"/><Relationship Id="rId92" Type="http://schemas.openxmlformats.org/officeDocument/2006/relationships/hyperlink" Target="https://login.consultant.ru/link/?req=doc&amp;base=LAW&amp;n=453313&amp;date=14.11.2023&amp;dst=100352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37094&amp;date=14.11.2023&amp;dst=3909&amp;field=134" TargetMode="External"/><Relationship Id="rId24" Type="http://schemas.openxmlformats.org/officeDocument/2006/relationships/hyperlink" Target="https://login.consultant.ru/link/?req=doc&amp;base=LAW&amp;n=311791&amp;date=14.11.2023" TargetMode="External"/><Relationship Id="rId40" Type="http://schemas.openxmlformats.org/officeDocument/2006/relationships/hyperlink" Target="https://login.consultant.ru/link/?req=doc&amp;base=LAW&amp;n=437094&amp;date=14.11.2023&amp;dst=2536&amp;field=134" TargetMode="External"/><Relationship Id="rId45" Type="http://schemas.openxmlformats.org/officeDocument/2006/relationships/hyperlink" Target="https://login.consultant.ru/link/?req=doc&amp;base=LAW&amp;n=437094&amp;date=14.11.2023&amp;dst=3228&amp;field=134" TargetMode="External"/><Relationship Id="rId66" Type="http://schemas.openxmlformats.org/officeDocument/2006/relationships/hyperlink" Target="https://login.consultant.ru/link/?req=doc&amp;base=LAW&amp;n=437094&amp;date=14.11.2023&amp;dst=3809&amp;field=134" TargetMode="External"/><Relationship Id="rId87" Type="http://schemas.openxmlformats.org/officeDocument/2006/relationships/hyperlink" Target="https://login.consultant.ru/link/?req=doc&amp;base=LAW&amp;n=437094&amp;date=14.11.2023&amp;dst=3809&amp;field=134" TargetMode="External"/><Relationship Id="rId110" Type="http://schemas.openxmlformats.org/officeDocument/2006/relationships/hyperlink" Target="https://login.consultant.ru/link/?req=doc&amp;base=LAW&amp;n=437094&amp;date=14.11.2023&amp;dst=3054&amp;field=134" TargetMode="External"/><Relationship Id="rId115" Type="http://schemas.openxmlformats.org/officeDocument/2006/relationships/hyperlink" Target="https://login.consultant.ru/link/?req=doc&amp;base=LAW&amp;n=437094&amp;date=14.11.2023&amp;dst=36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40088</Words>
  <Characters>228508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2024-03-21T06:00:00Z</cp:lastPrinted>
  <dcterms:created xsi:type="dcterms:W3CDTF">2024-03-01T05:11:00Z</dcterms:created>
  <dcterms:modified xsi:type="dcterms:W3CDTF">2024-03-25T07:51:00Z</dcterms:modified>
</cp:coreProperties>
</file>